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C51" w:rsidRPr="00FF73E4" w:rsidRDefault="00DA0C51" w:rsidP="00FF73E4">
      <w:pPr>
        <w:spacing w:after="0" w:line="360" w:lineRule="auto"/>
        <w:jc w:val="center"/>
        <w:rPr>
          <w:rFonts w:ascii="GHEA Grapalat" w:eastAsia="Times New Roman" w:hAnsi="GHEA Grapalat" w:cs="Times New Roman"/>
          <w:b/>
          <w:color w:val="000000"/>
          <w:sz w:val="24"/>
          <w:szCs w:val="24"/>
          <w:lang w:eastAsia="ru-RU"/>
        </w:rPr>
      </w:pPr>
      <w:r w:rsidRPr="00FF73E4">
        <w:rPr>
          <w:rFonts w:ascii="GHEA Grapalat" w:eastAsia="Times New Roman" w:hAnsi="GHEA Grapalat" w:cs="Times New Roman"/>
          <w:b/>
          <w:color w:val="000000"/>
          <w:sz w:val="24"/>
          <w:szCs w:val="24"/>
          <w:lang w:eastAsia="ru-RU"/>
        </w:rPr>
        <w:t>ՏԵՂԵԿԱՆՔ</w:t>
      </w:r>
    </w:p>
    <w:p w:rsidR="00DA0C51" w:rsidRPr="00FF73E4" w:rsidRDefault="00377E27" w:rsidP="00FF73E4">
      <w:pPr>
        <w:pStyle w:val="a4"/>
        <w:shd w:val="clear" w:color="auto" w:fill="FFFFFF"/>
        <w:spacing w:before="0" w:beforeAutospacing="0" w:after="0" w:afterAutospacing="0" w:line="360" w:lineRule="auto"/>
        <w:jc w:val="center"/>
        <w:rPr>
          <w:rFonts w:ascii="GHEA Grapalat" w:hAnsi="GHEA Grapalat"/>
          <w:b/>
          <w:color w:val="000000"/>
        </w:rPr>
      </w:pPr>
      <w:r w:rsidRPr="00FF73E4">
        <w:rPr>
          <w:rFonts w:ascii="GHEA Grapalat" w:hAnsi="GHEA Grapalat"/>
          <w:b/>
          <w:color w:val="000000"/>
        </w:rPr>
        <w:t>«</w:t>
      </w:r>
      <w:r w:rsidR="00FF73E4" w:rsidRPr="00FF73E4">
        <w:rPr>
          <w:rFonts w:ascii="GHEA Grapalat" w:hAnsi="GHEA Grapalat" w:cs="Sylfaen"/>
          <w:b/>
          <w:bCs/>
          <w:lang w:val="hy-AM"/>
        </w:rPr>
        <w:t>ԳՈՒՅՔԻ ՆԿԱՏՄԱՄԲ ԻՐԱՎՈՒՆՔՆԵՐԻ ՊԵՏԱԿԱՆ ԳՐԱՆՑՄԱՆ ՄԱՍԻՆ</w:t>
      </w:r>
      <w:r w:rsidRPr="00FF73E4">
        <w:rPr>
          <w:rFonts w:ascii="GHEA Grapalat" w:hAnsi="GHEA Grapalat"/>
          <w:b/>
          <w:color w:val="000000"/>
        </w:rPr>
        <w:t xml:space="preserve">» </w:t>
      </w:r>
      <w:r w:rsidR="00DA0C51" w:rsidRPr="00FF73E4">
        <w:rPr>
          <w:rFonts w:ascii="GHEA Grapalat" w:hAnsi="GHEA Grapalat"/>
          <w:b/>
          <w:color w:val="000000"/>
        </w:rPr>
        <w:t>ԳՈՐԾՈՂ ՕՐԵՆՔԻ ՓՈՓՈԽՎՈՂ</w:t>
      </w:r>
      <w:r w:rsidR="00FF73E4" w:rsidRPr="00FF73E4">
        <w:rPr>
          <w:rFonts w:ascii="GHEA Grapalat" w:hAnsi="GHEA Grapalat"/>
          <w:b/>
          <w:color w:val="000000"/>
        </w:rPr>
        <w:t xml:space="preserve"> </w:t>
      </w:r>
      <w:r w:rsidR="00DA0C51" w:rsidRPr="00FF73E4">
        <w:rPr>
          <w:rFonts w:ascii="GHEA Grapalat" w:hAnsi="GHEA Grapalat"/>
          <w:b/>
          <w:color w:val="000000"/>
        </w:rPr>
        <w:t>ՀՈԴՎԱԾ</w:t>
      </w:r>
      <w:r w:rsidR="00DA0C51" w:rsidRPr="00FF73E4">
        <w:rPr>
          <w:rFonts w:ascii="GHEA Grapalat" w:hAnsi="GHEA Grapalat"/>
          <w:b/>
          <w:color w:val="000000"/>
          <w:lang w:val="en-US"/>
        </w:rPr>
        <w:t>ՆԵՐ</w:t>
      </w:r>
      <w:r w:rsidR="00DA0C51" w:rsidRPr="00FF73E4">
        <w:rPr>
          <w:rFonts w:ascii="GHEA Grapalat" w:hAnsi="GHEA Grapalat"/>
          <w:b/>
          <w:color w:val="000000"/>
        </w:rPr>
        <w:t>Ի ՄԱՍԻՆ</w:t>
      </w:r>
    </w:p>
    <w:p w:rsidR="00DA0C51" w:rsidRPr="00FF73E4" w:rsidRDefault="00DA0C51" w:rsidP="00FF73E4">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tbl>
      <w:tblPr>
        <w:tblW w:w="5000" w:type="pct"/>
        <w:tblCellSpacing w:w="0" w:type="dxa"/>
        <w:shd w:val="clear" w:color="auto" w:fill="FFFFFF"/>
        <w:tblCellMar>
          <w:left w:w="0" w:type="dxa"/>
          <w:right w:w="0" w:type="dxa"/>
        </w:tblCellMar>
        <w:tblLook w:val="04A0"/>
      </w:tblPr>
      <w:tblGrid>
        <w:gridCol w:w="2025"/>
        <w:gridCol w:w="8595"/>
      </w:tblGrid>
      <w:tr w:rsidR="00FF73E4" w:rsidRPr="00A46EF8" w:rsidTr="00FF73E4">
        <w:trPr>
          <w:tblCellSpacing w:w="0" w:type="dxa"/>
        </w:trPr>
        <w:tc>
          <w:tcPr>
            <w:tcW w:w="2025" w:type="dxa"/>
            <w:shd w:val="clear" w:color="auto" w:fill="FFFFFF"/>
            <w:hideMark/>
          </w:tcPr>
          <w:p w:rsidR="00FF73E4" w:rsidRPr="00FF73E4" w:rsidRDefault="00FF73E4" w:rsidP="00FF73E4">
            <w:pPr>
              <w:spacing w:after="0" w:line="360" w:lineRule="auto"/>
              <w:jc w:val="both"/>
              <w:rPr>
                <w:rFonts w:ascii="GHEA Grapalat" w:eastAsia="Times New Roman" w:hAnsi="GHEA Grapalat" w:cs="Times New Roman"/>
                <w:color w:val="000000"/>
                <w:sz w:val="24"/>
                <w:szCs w:val="24"/>
                <w:lang w:val="en-US"/>
              </w:rPr>
            </w:pPr>
            <w:r w:rsidRPr="00FF73E4">
              <w:rPr>
                <w:rFonts w:ascii="Cambria" w:eastAsia="Times New Roman" w:hAnsi="Cambria" w:cs="Cambria"/>
                <w:b/>
                <w:bCs/>
                <w:color w:val="000000"/>
                <w:sz w:val="24"/>
                <w:szCs w:val="24"/>
                <w:lang w:val="en-US"/>
              </w:rPr>
              <w:t> </w:t>
            </w:r>
            <w:r w:rsidRPr="00FF73E4">
              <w:rPr>
                <w:rFonts w:ascii="GHEA Grapalat" w:eastAsia="Times New Roman" w:hAnsi="GHEA Grapalat" w:cs="GHEA Grapalat"/>
                <w:b/>
                <w:bCs/>
                <w:color w:val="000000"/>
                <w:sz w:val="24"/>
                <w:szCs w:val="24"/>
                <w:lang w:val="en-US"/>
              </w:rPr>
              <w:t>Հոդված</w:t>
            </w:r>
            <w:r w:rsidRPr="00FF73E4">
              <w:rPr>
                <w:rFonts w:ascii="GHEA Grapalat" w:eastAsia="Times New Roman" w:hAnsi="GHEA Grapalat" w:cs="Times New Roman"/>
                <w:b/>
                <w:bCs/>
                <w:color w:val="000000"/>
                <w:sz w:val="24"/>
                <w:szCs w:val="24"/>
                <w:lang w:val="en-US"/>
              </w:rPr>
              <w:t xml:space="preserve"> 11.</w:t>
            </w:r>
          </w:p>
        </w:tc>
        <w:tc>
          <w:tcPr>
            <w:tcW w:w="0" w:type="auto"/>
            <w:shd w:val="clear" w:color="auto" w:fill="FFFFFF"/>
            <w:hideMark/>
          </w:tcPr>
          <w:p w:rsidR="00FF73E4" w:rsidRPr="00FF73E4" w:rsidRDefault="00FF73E4" w:rsidP="00FF73E4">
            <w:pPr>
              <w:spacing w:after="0" w:line="360" w:lineRule="auto"/>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b/>
                <w:bCs/>
                <w:color w:val="000000"/>
                <w:sz w:val="24"/>
                <w:szCs w:val="24"/>
                <w:lang w:val="en-US"/>
              </w:rPr>
              <w:t>Անշարժ</w:t>
            </w:r>
            <w:r w:rsidRPr="00FF73E4">
              <w:rPr>
                <w:rFonts w:ascii="Cambria" w:eastAsia="Times New Roman" w:hAnsi="Cambria" w:cs="Cambria"/>
                <w:b/>
                <w:bCs/>
                <w:color w:val="000000"/>
                <w:sz w:val="24"/>
                <w:szCs w:val="24"/>
                <w:lang w:val="en-US"/>
              </w:rPr>
              <w:t> </w:t>
            </w:r>
            <w:r w:rsidRPr="00FF73E4">
              <w:rPr>
                <w:rFonts w:ascii="GHEA Grapalat" w:eastAsia="Times New Roman" w:hAnsi="GHEA Grapalat" w:cs="GHEA Grapalat"/>
                <w:b/>
                <w:bCs/>
                <w:color w:val="000000"/>
                <w:sz w:val="24"/>
                <w:szCs w:val="24"/>
                <w:lang w:val="en-US"/>
              </w:rPr>
              <w:t>գույքի</w:t>
            </w:r>
            <w:r w:rsidRPr="00FF73E4">
              <w:rPr>
                <w:rFonts w:ascii="Cambria" w:eastAsia="Times New Roman" w:hAnsi="Cambria" w:cs="Cambria"/>
                <w:b/>
                <w:bCs/>
                <w:color w:val="000000"/>
                <w:sz w:val="24"/>
                <w:szCs w:val="24"/>
                <w:lang w:val="en-US"/>
              </w:rPr>
              <w:t> </w:t>
            </w:r>
            <w:r w:rsidRPr="00FF73E4">
              <w:rPr>
                <w:rFonts w:ascii="GHEA Grapalat" w:eastAsia="Times New Roman" w:hAnsi="GHEA Grapalat" w:cs="GHEA Grapalat"/>
                <w:b/>
                <w:bCs/>
                <w:color w:val="000000"/>
                <w:sz w:val="24"/>
                <w:szCs w:val="24"/>
                <w:lang w:val="en-US"/>
              </w:rPr>
              <w:t>պետական</w:t>
            </w:r>
            <w:r w:rsidRPr="00FF73E4">
              <w:rPr>
                <w:rFonts w:ascii="Cambria" w:eastAsia="Times New Roman" w:hAnsi="Cambria" w:cs="Cambria"/>
                <w:b/>
                <w:bCs/>
                <w:color w:val="000000"/>
                <w:sz w:val="24"/>
                <w:szCs w:val="24"/>
                <w:lang w:val="en-US"/>
              </w:rPr>
              <w:t> </w:t>
            </w:r>
            <w:r w:rsidRPr="00FF73E4">
              <w:rPr>
                <w:rFonts w:ascii="GHEA Grapalat" w:eastAsia="Times New Roman" w:hAnsi="GHEA Grapalat" w:cs="GHEA Grapalat"/>
                <w:b/>
                <w:bCs/>
                <w:color w:val="000000"/>
                <w:sz w:val="24"/>
                <w:szCs w:val="24"/>
                <w:lang w:val="en-US"/>
              </w:rPr>
              <w:t>միասնական</w:t>
            </w:r>
            <w:r w:rsidRPr="00FF73E4">
              <w:rPr>
                <w:rFonts w:ascii="GHEA Grapalat" w:eastAsia="Times New Roman" w:hAnsi="GHEA Grapalat" w:cs="Times New Roman"/>
                <w:b/>
                <w:bCs/>
                <w:color w:val="000000"/>
                <w:sz w:val="24"/>
                <w:szCs w:val="24"/>
                <w:lang w:val="en-US"/>
              </w:rPr>
              <w:t xml:space="preserve"> </w:t>
            </w:r>
            <w:r w:rsidRPr="00FF73E4">
              <w:rPr>
                <w:rFonts w:ascii="GHEA Grapalat" w:eastAsia="Times New Roman" w:hAnsi="GHEA Grapalat" w:cs="GHEA Grapalat"/>
                <w:b/>
                <w:bCs/>
                <w:color w:val="000000"/>
                <w:sz w:val="24"/>
                <w:szCs w:val="24"/>
                <w:lang w:val="en-US"/>
              </w:rPr>
              <w:t>կադաստրի</w:t>
            </w:r>
            <w:r w:rsidRPr="00FF73E4">
              <w:rPr>
                <w:rFonts w:ascii="GHEA Grapalat" w:eastAsia="Times New Roman" w:hAnsi="GHEA Grapalat" w:cs="Times New Roman"/>
                <w:b/>
                <w:bCs/>
                <w:color w:val="000000"/>
                <w:sz w:val="24"/>
                <w:szCs w:val="24"/>
                <w:lang w:val="en-US"/>
              </w:rPr>
              <w:t xml:space="preserve"> </w:t>
            </w:r>
            <w:r w:rsidRPr="00FF73E4">
              <w:rPr>
                <w:rFonts w:ascii="GHEA Grapalat" w:eastAsia="Times New Roman" w:hAnsi="GHEA Grapalat" w:cs="GHEA Grapalat"/>
                <w:b/>
                <w:bCs/>
                <w:color w:val="000000"/>
                <w:sz w:val="24"/>
                <w:szCs w:val="24"/>
                <w:lang w:val="en-US"/>
              </w:rPr>
              <w:t>տեղեկատվության</w:t>
            </w:r>
            <w:r w:rsidRPr="00FF73E4">
              <w:rPr>
                <w:rFonts w:ascii="GHEA Grapalat" w:eastAsia="Times New Roman" w:hAnsi="GHEA Grapalat" w:cs="Times New Roman"/>
                <w:b/>
                <w:bCs/>
                <w:color w:val="000000"/>
                <w:sz w:val="24"/>
                <w:szCs w:val="24"/>
                <w:lang w:val="en-US"/>
              </w:rPr>
              <w:t xml:space="preserve"> </w:t>
            </w:r>
            <w:r w:rsidRPr="00FF73E4">
              <w:rPr>
                <w:rFonts w:ascii="GHEA Grapalat" w:eastAsia="Times New Roman" w:hAnsi="GHEA Grapalat" w:cs="GHEA Grapalat"/>
                <w:b/>
                <w:bCs/>
                <w:color w:val="000000"/>
                <w:sz w:val="24"/>
                <w:szCs w:val="24"/>
                <w:lang w:val="en-US"/>
              </w:rPr>
              <w:t>մատչելիությունը</w:t>
            </w:r>
          </w:p>
        </w:tc>
      </w:tr>
    </w:tbl>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Cambria" w:eastAsia="Times New Roman" w:hAnsi="Cambria" w:cs="Cambria"/>
          <w:color w:val="000000"/>
          <w:sz w:val="24"/>
          <w:szCs w:val="24"/>
          <w:lang w:val="en-US"/>
        </w:rPr>
        <w:t> </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1. Անշարժ</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Times New Roman"/>
          <w:color w:val="000000"/>
          <w:sz w:val="24"/>
          <w:szCs w:val="24"/>
          <w:lang w:val="en-US"/>
        </w:rPr>
        <w:t>միասնական կադաստրի տեղեկատվության ազատությունը սահմանափակվում է սույն հոդվածի 5-րդ մասով սահմանված տեղեկատվության, ինչպես նաև</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GHEA Grapalat" w:eastAsia="Times New Roman" w:hAnsi="GHEA Grapalat" w:cs="Times New Roman"/>
          <w:b/>
          <w:bCs/>
          <w:strike/>
          <w:color w:val="000000"/>
          <w:sz w:val="24"/>
          <w:szCs w:val="24"/>
          <w:lang w:val="en-US"/>
        </w:rPr>
        <w:t xml:space="preserve">, </w:t>
      </w:r>
      <w:r w:rsidRPr="00FF73E4">
        <w:rPr>
          <w:rFonts w:ascii="GHEA Grapalat" w:eastAsia="Times New Roman" w:hAnsi="GHEA Grapalat" w:cs="GHEA Grapalat"/>
          <w:b/>
          <w:bCs/>
          <w:strike/>
          <w:color w:val="000000"/>
          <w:sz w:val="24"/>
          <w:szCs w:val="24"/>
          <w:lang w:val="en-US"/>
        </w:rPr>
        <w:t>ծառայողական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օրենքով</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պահպանվող</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այլ</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գաղտնիք</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պարունակող</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տեղեկությունների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սահմանափակ</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մատչելիությամբ</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2. Անշարժ</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w:t>
      </w:r>
      <w:r w:rsidRPr="00FF73E4">
        <w:rPr>
          <w:rFonts w:ascii="GHEA Grapalat" w:eastAsia="Times New Roman" w:hAnsi="GHEA Grapalat" w:cs="Times New Roman"/>
          <w:color w:val="000000"/>
          <w:sz w:val="24"/>
          <w:szCs w:val="24"/>
          <w:lang w:val="en-US"/>
        </w:rPr>
        <w:t>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միասնական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կադաստրի՝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Pr>
          <w:rFonts w:ascii="GHEA Grapalat" w:eastAsia="Times New Roman" w:hAnsi="GHEA Grapalat" w:cs="GHEA Grapalat"/>
          <w:color w:val="000000"/>
          <w:sz w:val="24"/>
          <w:szCs w:val="24"/>
          <w:lang w:val="en-US"/>
        </w:rPr>
        <w:t xml:space="preserve"> </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b/>
          <w:bCs/>
          <w:strike/>
          <w:color w:val="000000"/>
          <w:sz w:val="24"/>
          <w:szCs w:val="24"/>
          <w:lang w:val="en-US"/>
        </w:rPr>
        <w:t>կամ</w:t>
      </w:r>
      <w:r w:rsidRPr="00FF73E4">
        <w:rPr>
          <w:rFonts w:ascii="GHEA Grapalat" w:eastAsia="Times New Roman" w:hAnsi="GHEA Grapalat" w:cs="Times New Roman"/>
          <w:b/>
          <w:bCs/>
          <w:strike/>
          <w:color w:val="000000"/>
          <w:sz w:val="24"/>
          <w:szCs w:val="24"/>
          <w:lang w:val="en-US"/>
        </w:rPr>
        <w:t xml:space="preserve"> </w:t>
      </w:r>
      <w:r w:rsidRPr="00FF73E4">
        <w:rPr>
          <w:rFonts w:ascii="GHEA Grapalat" w:eastAsia="Times New Roman" w:hAnsi="GHEA Grapalat" w:cs="GHEA Grapalat"/>
          <w:b/>
          <w:bCs/>
          <w:strike/>
          <w:color w:val="000000"/>
          <w:sz w:val="24"/>
          <w:szCs w:val="24"/>
          <w:lang w:val="en-US"/>
        </w:rPr>
        <w:t>ծառայողական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գաղտնիք</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պարունակող</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տեղեկությունները</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տրամադրվում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են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b/>
          <w:bCs/>
          <w:strike/>
          <w:color w:val="000000"/>
          <w:sz w:val="24"/>
          <w:szCs w:val="24"/>
          <w:lang w:val="en-US"/>
        </w:rPr>
        <w:t>և</w:t>
      </w:r>
      <w:r w:rsidRPr="00FF73E4">
        <w:rPr>
          <w:rFonts w:ascii="GHEA Grapalat" w:eastAsia="Times New Roman" w:hAnsi="GHEA Grapalat" w:cs="Times New Roman"/>
          <w:b/>
          <w:bCs/>
          <w:strike/>
          <w:color w:val="000000"/>
          <w:sz w:val="24"/>
          <w:szCs w:val="24"/>
          <w:lang w:val="en-US"/>
        </w:rPr>
        <w:t xml:space="preserve"> </w:t>
      </w:r>
      <w:r w:rsidRPr="00FF73E4">
        <w:rPr>
          <w:rFonts w:ascii="GHEA Grapalat" w:eastAsia="Times New Roman" w:hAnsi="GHEA Grapalat" w:cs="GHEA Grapalat"/>
          <w:b/>
          <w:bCs/>
          <w:strike/>
          <w:color w:val="000000"/>
          <w:sz w:val="24"/>
          <w:szCs w:val="24"/>
          <w:lang w:val="en-US"/>
        </w:rPr>
        <w:t>ծառայողական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գաղտնիքի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մասին»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Հայաստանի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Հանրապետության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օրենքով</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սահմանված</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կարգով</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3.</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քարտեզագրագեոդեզիական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ֆոնդի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տեղեկատվության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մաս</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կազմող՝</w:t>
      </w:r>
      <w:r w:rsidRPr="00FF73E4">
        <w:rPr>
          <w:rFonts w:ascii="GHEA Grapalat" w:eastAsia="Times New Roman" w:hAnsi="GHEA Grapalat" w:cs="Times New Roman"/>
          <w:color w:val="000000"/>
          <w:sz w:val="24"/>
          <w:szCs w:val="24"/>
          <w:lang w:val="en-US"/>
        </w:rPr>
        <w:t xml:space="preserve"> անշարժ</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միասնական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կադաստրի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տեղեկությունները</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տրամադրվում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են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Կառավարության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սահմանած</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կարգով</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4.</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գրանցման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գործառույթի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իրականացման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արդյունքում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գրանցում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իրականացնող</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մարմնի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կողմից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ստեղծված</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հավաքագրված</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այդ</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թվում</w:t>
      </w:r>
      <w:r w:rsidRPr="00FF73E4">
        <w:rPr>
          <w:rFonts w:ascii="GHEA Grapalat" w:eastAsia="Times New Roman" w:hAnsi="GHEA Grapalat" w:cs="Times New Roman"/>
          <w:color w:val="000000"/>
          <w:sz w:val="24"/>
          <w:szCs w:val="24"/>
          <w:lang w:val="en-US"/>
        </w:rPr>
        <w:t>`</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գրանցման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համար</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ներկայացված</w:t>
      </w:r>
      <w:r w:rsidRPr="00FF73E4">
        <w:rPr>
          <w:rFonts w:ascii="GHEA Grapalat" w:eastAsia="Times New Roman" w:hAnsi="GHEA Grapalat" w:cs="Times New Roman"/>
          <w:color w:val="000000"/>
          <w:sz w:val="24"/>
          <w:szCs w:val="24"/>
          <w:lang w:val="en-US"/>
        </w:rPr>
        <w:t>, ինչպես նաև անշարժ</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գույքագրման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փաստաթղթերում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առկա</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տեղեկատվությունից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անկախ</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դրա</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նյութական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կրիչի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այսուհետ</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իրավական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կադաստրի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տեղեկատվություն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ֆիզիկական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անձանց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անձնական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և</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ընտանեկան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ինչպես</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նաև</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իրավաբանական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անձանց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առևտրային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գաղտնիք</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չեն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համարվում</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1)</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w:t>
      </w:r>
      <w:r w:rsidRPr="00FF73E4">
        <w:rPr>
          <w:rFonts w:ascii="GHEA Grapalat" w:eastAsia="Times New Roman" w:hAnsi="GHEA Grapalat" w:cs="Times New Roman"/>
          <w:color w:val="000000"/>
          <w:sz w:val="24"/>
          <w:szCs w:val="24"/>
          <w:lang w:val="en-US"/>
        </w:rPr>
        <w:t>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նկատմամբ</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իրավունքների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և</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սահմանափակումների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գրանցման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միասնական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մատյանում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գրառման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ենթակա</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տեղեկությունները</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բացառությամբ</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սույն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հոդվածի</w:t>
      </w:r>
      <w:r w:rsidRPr="00FF73E4">
        <w:rPr>
          <w:rFonts w:ascii="GHEA Grapalat" w:eastAsia="Times New Roman" w:hAnsi="GHEA Grapalat" w:cs="Times New Roman"/>
          <w:color w:val="000000"/>
          <w:sz w:val="24"/>
          <w:szCs w:val="24"/>
          <w:lang w:val="en-US"/>
        </w:rPr>
        <w:t xml:space="preserve"> 5-</w:t>
      </w:r>
      <w:r w:rsidRPr="00FF73E4">
        <w:rPr>
          <w:rFonts w:ascii="GHEA Grapalat" w:eastAsia="Times New Roman" w:hAnsi="GHEA Grapalat" w:cs="GHEA Grapalat"/>
          <w:color w:val="000000"/>
          <w:sz w:val="24"/>
          <w:szCs w:val="24"/>
          <w:lang w:val="en-US"/>
        </w:rPr>
        <w:t>րդ</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մասի</w:t>
      </w:r>
      <w:r w:rsidRPr="00FF73E4">
        <w:rPr>
          <w:rFonts w:ascii="GHEA Grapalat" w:eastAsia="Times New Roman" w:hAnsi="GHEA Grapalat" w:cs="Times New Roman"/>
          <w:color w:val="000000"/>
          <w:sz w:val="24"/>
          <w:szCs w:val="24"/>
          <w:lang w:val="en-US"/>
        </w:rPr>
        <w:t xml:space="preserve"> 3-</w:t>
      </w:r>
      <w:r w:rsidRPr="00FF73E4">
        <w:rPr>
          <w:rFonts w:ascii="GHEA Grapalat" w:eastAsia="Times New Roman" w:hAnsi="GHEA Grapalat" w:cs="GHEA Grapalat"/>
          <w:color w:val="000000"/>
          <w:sz w:val="24"/>
          <w:szCs w:val="24"/>
          <w:lang w:val="en-US"/>
        </w:rPr>
        <w:t>րդ</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կետով</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սահմանված</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դեպքերի</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2) հողամասի և շինությունների կադաստրային արժեքի (զուտ եկամտի) և դրա հաշվարկման համար հիմք հանդիսացող տվյալները:</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Սույն մասով սահմանված տեղեկությունները տրամադրվում են փաստաթղթերից քաղվածքների ձևով:</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 xml:space="preserve">5. Իրավական կադաստրի տեղեկատվության կազմից սույն հոդվածի 4-րդ մասով նախատեսված տեղեկատվությունը փաստաթղթերից պատճենների ձևով, ինչպես նաև սույն </w:t>
      </w:r>
      <w:r w:rsidRPr="00FF73E4">
        <w:rPr>
          <w:rFonts w:ascii="GHEA Grapalat" w:eastAsia="Times New Roman" w:hAnsi="GHEA Grapalat" w:cs="Times New Roman"/>
          <w:color w:val="000000"/>
          <w:sz w:val="24"/>
          <w:szCs w:val="24"/>
          <w:lang w:val="en-US"/>
        </w:rPr>
        <w:lastRenderedPageBreak/>
        <w:t>հոդվածի 4-րդ մասով չնախատեսված այլ տեղեկատվությունը փաստաթղթերից քաղվածքների կամ պատճենների ձևով տրամադրվում են`</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1) հարցվող անշարժ</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միավորի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օբյեկտի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նկատմամբ</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հարցման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պահին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սեփականատեր</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հանդիսացող</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անձանց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նրանց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համաձայնությամբ</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այլ</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անձանց</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2) հարցվող անշարժ</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միավորի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օբյեկտի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նկատմամբ</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գրանցված</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այլ</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իրավունքի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սուբյեկտներին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այդ</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անշարժ</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նկատմա</w:t>
      </w:r>
      <w:r w:rsidRPr="00FF73E4">
        <w:rPr>
          <w:rFonts w:ascii="GHEA Grapalat" w:eastAsia="Times New Roman" w:hAnsi="GHEA Grapalat" w:cs="Times New Roman"/>
          <w:color w:val="000000"/>
          <w:sz w:val="24"/>
          <w:szCs w:val="24"/>
          <w:lang w:val="en-US"/>
        </w:rPr>
        <w:t>մբ</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իրավունքներ</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ունեցող</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ունեցած</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անձանց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այդ</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թվում՝</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իրավատերերին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իրենց</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իրավունքների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և</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սահմանափակումների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ծագման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փոխանցման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փոփոխման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դադարման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վերաբերյալ</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նրանց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համաձայնությամբ</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այլ</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անձանց</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3) ֆիզիկական կամ իրավաբանական անձին պատկանող, այդ թվում` տվյալ անձի անվամբ գրանցված կամ գույքագրված</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գույքային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իրավունքների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կազմի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որևէ</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տարածքում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նման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գույքային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իրավունքների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առկայության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վերաբերյալ</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տեղեկությունները</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այդ</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իրավունքների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իրավատերերին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գրանցված</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իրավունքների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դեպքում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գրանցված</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w:t>
      </w:r>
      <w:r w:rsidRPr="00FF73E4">
        <w:rPr>
          <w:rFonts w:ascii="GHEA Grapalat" w:eastAsia="Times New Roman" w:hAnsi="GHEA Grapalat" w:cs="Times New Roman"/>
          <w:color w:val="000000"/>
          <w:sz w:val="24"/>
          <w:szCs w:val="24"/>
          <w:lang w:val="en-US"/>
        </w:rPr>
        <w:t>վունքների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սուբյեկտներին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կամ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նրանց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համաձայնությամբ</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այլ</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անձանց</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4) գործարքների կամ դրանց առանձին պայմանների վերաբերյալ տեղեկությունները՝ այդ գործարքների կողմերին կամ նրանց համաձայնությամբ՝ այլ անձանց:</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Սույն մասով նախատեսված համաձայնությունը կարող է տրվել նոտարի վավերացրած կամ հասարակ գրավոր ձևով:</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6. Սույն հոդվածի 5-րդ մասով նախատեսված տեղեկություններն առանց համապատասխան համաձայնության Հայաստանի Հանրապետության օրենքով իրենց վերապահված լիազորությունների իրականացման համար կարող են տրամադրվել Հանրապետության նախագահի աշխատակազմին, վարչապետի աշխատակազմին, Հայաստանի Հանրապետության Ազգային ժողովի աշխատակազմին և պատգամավորներին, Հայաստանի Հանրապետության հաշվեքննիչ պալատին, Հայաստանի Հանրապետության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կառավարման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մարմիններին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դատարաններին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Հայաստանի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Հանրապետության</w:t>
      </w:r>
      <w:r w:rsidRPr="00FF73E4">
        <w:rPr>
          <w:rFonts w:ascii="GHEA Grapalat" w:eastAsia="Times New Roman" w:hAnsi="GHEA Grapalat" w:cs="Times New Roman"/>
          <w:color w:val="000000"/>
          <w:sz w:val="24"/>
          <w:szCs w:val="24"/>
          <w:lang w:val="en-US"/>
        </w:rPr>
        <w:t xml:space="preserve"> դատախազությանը և քրեական հետապնդման այլ մարմինների, Հայաստանի Հանրապետության կենտրոնական բանկին, Հայաստանի Հանրապետության տեղական ինքնակառավարման մարմիններին, ինքնավար մարմիններին և անկախ</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մարմիններին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Հայաստանի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Հանրապետության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մարդու</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իրավունքների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պա</w:t>
      </w:r>
      <w:r w:rsidRPr="00FF73E4">
        <w:rPr>
          <w:rFonts w:ascii="GHEA Grapalat" w:eastAsia="Times New Roman" w:hAnsi="GHEA Grapalat" w:cs="Times New Roman"/>
          <w:color w:val="000000"/>
          <w:sz w:val="24"/>
          <w:szCs w:val="24"/>
          <w:lang w:val="en-US"/>
        </w:rPr>
        <w:t xml:space="preserve">շտպանին, Հայաստանի Հանրապետությունում արտոնագրված փաստաբաններին, Հայաստանի Հանրապետության նոտարներին, սնանկության գործով </w:t>
      </w:r>
      <w:r w:rsidRPr="00FF73E4">
        <w:rPr>
          <w:rFonts w:ascii="GHEA Grapalat" w:eastAsia="Times New Roman" w:hAnsi="GHEA Grapalat" w:cs="Times New Roman"/>
          <w:color w:val="000000"/>
          <w:sz w:val="24"/>
          <w:szCs w:val="24"/>
          <w:lang w:val="en-US"/>
        </w:rPr>
        <w:lastRenderedPageBreak/>
        <w:t>կառավարչին, որոնց կողմից այդ տեղեկությունների հրապարակման կամ դրանց գաղտնիության պահպանման հետ կապված հարաբերությունները կարգավորվում են օրենքով:</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color w:val="000000"/>
          <w:sz w:val="24"/>
          <w:szCs w:val="24"/>
          <w:lang w:val="en-US"/>
        </w:rPr>
        <w:t>7. Քաղաքացիությունը դադարեցրած կամ հատուկ կացության կարգավիճակի ժամկետը լրացած կամ այդ կարգավիճակից զրկված անձանց վերաբերյալ տեղեկատվության հիման վրա անշարժ</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գույքի</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պետական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ռեգիստրը</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պարզում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է</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այդ</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անձանց</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սեփականության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իրավունքով</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պատկանող</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հողի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առկա</w:t>
      </w:r>
      <w:r w:rsidRPr="00FF73E4">
        <w:rPr>
          <w:rFonts w:ascii="GHEA Grapalat" w:eastAsia="Times New Roman" w:hAnsi="GHEA Grapalat" w:cs="Times New Roman"/>
          <w:color w:val="000000"/>
          <w:sz w:val="24"/>
          <w:szCs w:val="24"/>
          <w:lang w:val="en-US"/>
        </w:rPr>
        <w:t>յությունը և այդ</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մասին</w:t>
      </w:r>
      <w:r w:rsidRPr="00FF73E4">
        <w:rPr>
          <w:rFonts w:ascii="Cambria" w:eastAsia="Times New Roman" w:hAnsi="Cambria" w:cs="Cambria"/>
          <w:color w:val="000000"/>
          <w:sz w:val="24"/>
          <w:szCs w:val="24"/>
          <w:lang w:val="en-US"/>
        </w:rPr>
        <w:t> </w:t>
      </w:r>
      <w:r w:rsidRPr="00FF73E4">
        <w:rPr>
          <w:rFonts w:ascii="GHEA Grapalat" w:eastAsia="Times New Roman" w:hAnsi="GHEA Grapalat" w:cs="GHEA Grapalat"/>
          <w:color w:val="000000"/>
          <w:sz w:val="24"/>
          <w:szCs w:val="24"/>
          <w:lang w:val="en-US"/>
        </w:rPr>
        <w:t>ոչ</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ուշ</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քան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մեկշաբաթյա</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ժամկետում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տեղեկացնում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է</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համապատասխան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համայնքի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ղեկավարին</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իսկ</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Երևանում՝</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Երևանի</w:t>
      </w:r>
      <w:r w:rsidRPr="00FF73E4">
        <w:rPr>
          <w:rFonts w:ascii="GHEA Grapalat" w:eastAsia="Times New Roman" w:hAnsi="GHEA Grapalat" w:cs="Times New Roman"/>
          <w:color w:val="000000"/>
          <w:sz w:val="24"/>
          <w:szCs w:val="24"/>
          <w:lang w:val="en-US"/>
        </w:rPr>
        <w:t xml:space="preserve"> </w:t>
      </w:r>
      <w:r w:rsidRPr="00FF73E4">
        <w:rPr>
          <w:rFonts w:ascii="GHEA Grapalat" w:eastAsia="Times New Roman" w:hAnsi="GHEA Grapalat" w:cs="GHEA Grapalat"/>
          <w:color w:val="000000"/>
          <w:sz w:val="24"/>
          <w:szCs w:val="24"/>
          <w:lang w:val="en-US"/>
        </w:rPr>
        <w:t>քաղաքապետին</w:t>
      </w:r>
      <w:r w:rsidRPr="00FF73E4">
        <w:rPr>
          <w:rFonts w:ascii="GHEA Grapalat" w:eastAsia="Times New Roman" w:hAnsi="GHEA Grapalat" w:cs="Times New Roman"/>
          <w:color w:val="000000"/>
          <w:sz w:val="24"/>
          <w:szCs w:val="24"/>
          <w:lang w:val="en-US"/>
        </w:rPr>
        <w:t>:</w:t>
      </w:r>
    </w:p>
    <w:p w:rsidR="00FF73E4" w:rsidRPr="00FF73E4" w:rsidRDefault="00FF73E4" w:rsidP="00FF73E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F73E4">
        <w:rPr>
          <w:rFonts w:ascii="GHEA Grapalat" w:eastAsia="Times New Roman" w:hAnsi="GHEA Grapalat" w:cs="Times New Roman"/>
          <w:b/>
          <w:bCs/>
          <w:i/>
          <w:iCs/>
          <w:color w:val="000000"/>
          <w:sz w:val="24"/>
          <w:szCs w:val="24"/>
          <w:lang w:val="en-US"/>
        </w:rPr>
        <w:t>(11-րդ հոդվածը լրաց. 30.09.13 ՀՕ-104-Ն, խմբ. 20.10.16 ՀՕ-166-Ն, լրաց. 16.01.18 ՀՕ-78-Ն, փոփ., լրաց.</w:t>
      </w:r>
      <w:r w:rsidRPr="00FF73E4">
        <w:rPr>
          <w:rFonts w:ascii="Cambria" w:eastAsia="Times New Roman" w:hAnsi="Cambria" w:cs="Cambria"/>
          <w:b/>
          <w:bCs/>
          <w:i/>
          <w:iCs/>
          <w:color w:val="000000"/>
          <w:sz w:val="24"/>
          <w:szCs w:val="24"/>
          <w:lang w:val="en-US"/>
        </w:rPr>
        <w:t> </w:t>
      </w:r>
      <w:r w:rsidRPr="00FF73E4">
        <w:rPr>
          <w:rFonts w:ascii="GHEA Grapalat" w:eastAsia="Times New Roman" w:hAnsi="GHEA Grapalat" w:cs="Times New Roman"/>
          <w:b/>
          <w:bCs/>
          <w:i/>
          <w:iCs/>
          <w:color w:val="000000"/>
          <w:sz w:val="24"/>
          <w:szCs w:val="24"/>
          <w:lang w:val="en-US"/>
        </w:rPr>
        <w:t xml:space="preserve">23.03.18 </w:t>
      </w:r>
      <w:r w:rsidRPr="00FF73E4">
        <w:rPr>
          <w:rFonts w:ascii="GHEA Grapalat" w:eastAsia="Times New Roman" w:hAnsi="GHEA Grapalat" w:cs="GHEA Grapalat"/>
          <w:b/>
          <w:bCs/>
          <w:i/>
          <w:iCs/>
          <w:color w:val="000000"/>
          <w:sz w:val="24"/>
          <w:szCs w:val="24"/>
          <w:lang w:val="en-US"/>
        </w:rPr>
        <w:t>ՀՕ</w:t>
      </w:r>
      <w:r w:rsidRPr="00FF73E4">
        <w:rPr>
          <w:rFonts w:ascii="GHEA Grapalat" w:eastAsia="Times New Roman" w:hAnsi="GHEA Grapalat" w:cs="Times New Roman"/>
          <w:b/>
          <w:bCs/>
          <w:i/>
          <w:iCs/>
          <w:color w:val="000000"/>
          <w:sz w:val="24"/>
          <w:szCs w:val="24"/>
          <w:lang w:val="en-US"/>
        </w:rPr>
        <w:t>-297-</w:t>
      </w:r>
      <w:r w:rsidRPr="00FF73E4">
        <w:rPr>
          <w:rFonts w:ascii="GHEA Grapalat" w:eastAsia="Times New Roman" w:hAnsi="GHEA Grapalat" w:cs="GHEA Grapalat"/>
          <w:b/>
          <w:bCs/>
          <w:i/>
          <w:iCs/>
          <w:color w:val="000000"/>
          <w:sz w:val="24"/>
          <w:szCs w:val="24"/>
          <w:lang w:val="en-US"/>
        </w:rPr>
        <w:t>Ն</w:t>
      </w:r>
      <w:r w:rsidRPr="00FF73E4">
        <w:rPr>
          <w:rFonts w:ascii="GHEA Grapalat" w:eastAsia="Times New Roman" w:hAnsi="GHEA Grapalat" w:cs="Times New Roman"/>
          <w:b/>
          <w:bCs/>
          <w:i/>
          <w:iCs/>
          <w:color w:val="000000"/>
          <w:sz w:val="24"/>
          <w:szCs w:val="24"/>
          <w:lang w:val="en-US"/>
        </w:rPr>
        <w:t xml:space="preserve">, </w:t>
      </w:r>
      <w:r w:rsidRPr="00FF73E4">
        <w:rPr>
          <w:rFonts w:ascii="GHEA Grapalat" w:eastAsia="Times New Roman" w:hAnsi="GHEA Grapalat" w:cs="GHEA Grapalat"/>
          <w:b/>
          <w:bCs/>
          <w:i/>
          <w:iCs/>
          <w:color w:val="000000"/>
          <w:sz w:val="24"/>
          <w:szCs w:val="24"/>
          <w:lang w:val="en-US"/>
        </w:rPr>
        <w:t>լ</w:t>
      </w:r>
      <w:r w:rsidRPr="00FF73E4">
        <w:rPr>
          <w:rFonts w:ascii="GHEA Grapalat" w:eastAsia="Times New Roman" w:hAnsi="GHEA Grapalat" w:cs="Times New Roman"/>
          <w:b/>
          <w:bCs/>
          <w:i/>
          <w:iCs/>
          <w:color w:val="000000"/>
          <w:sz w:val="24"/>
          <w:szCs w:val="24"/>
          <w:lang w:val="en-US"/>
        </w:rPr>
        <w:t>րաց. 09.12.20 ՀՕ-495-Ն)</w:t>
      </w:r>
    </w:p>
    <w:p w:rsidR="00DA0C51" w:rsidRDefault="00DA0C51" w:rsidP="00FF73E4">
      <w:pPr>
        <w:shd w:val="clear" w:color="auto" w:fill="FFFFFF"/>
        <w:spacing w:after="0" w:line="360" w:lineRule="auto"/>
        <w:ind w:firstLine="708"/>
        <w:jc w:val="both"/>
        <w:rPr>
          <w:rFonts w:ascii="GHEA Grapalat" w:eastAsia="Times New Roman" w:hAnsi="GHEA Grapalat" w:cs="Times New Roman"/>
          <w:color w:val="000000"/>
          <w:sz w:val="24"/>
          <w:szCs w:val="24"/>
          <w:lang w:val="en-US" w:eastAsia="ru-RU"/>
        </w:rPr>
      </w:pPr>
    </w:p>
    <w:tbl>
      <w:tblPr>
        <w:tblW w:w="5000" w:type="pct"/>
        <w:tblCellSpacing w:w="0" w:type="dxa"/>
        <w:shd w:val="clear" w:color="auto" w:fill="FFFFFF"/>
        <w:tblCellMar>
          <w:left w:w="0" w:type="dxa"/>
          <w:right w:w="0" w:type="dxa"/>
        </w:tblCellMar>
        <w:tblLook w:val="04A0"/>
      </w:tblPr>
      <w:tblGrid>
        <w:gridCol w:w="2025"/>
        <w:gridCol w:w="8595"/>
      </w:tblGrid>
      <w:tr w:rsidR="00FF73E4" w:rsidRPr="00FF73E4" w:rsidTr="00FF73E4">
        <w:trPr>
          <w:tblCellSpacing w:w="0" w:type="dxa"/>
        </w:trPr>
        <w:tc>
          <w:tcPr>
            <w:tcW w:w="2025" w:type="dxa"/>
            <w:shd w:val="clear" w:color="auto" w:fill="FFFFFF"/>
            <w:hideMark/>
          </w:tcPr>
          <w:p w:rsidR="00FF73E4" w:rsidRPr="00FF73E4" w:rsidRDefault="00FF73E4" w:rsidP="00FF73E4">
            <w:pPr>
              <w:spacing w:line="360" w:lineRule="auto"/>
              <w:jc w:val="both"/>
              <w:rPr>
                <w:rFonts w:ascii="GHEA Grapalat" w:hAnsi="GHEA Grapalat"/>
                <w:color w:val="000000"/>
                <w:sz w:val="24"/>
                <w:szCs w:val="24"/>
              </w:rPr>
            </w:pPr>
            <w:r w:rsidRPr="00FF73E4">
              <w:rPr>
                <w:rStyle w:val="a3"/>
                <w:rFonts w:ascii="GHEA Grapalat" w:hAnsi="GHEA Grapalat"/>
                <w:color w:val="000000"/>
                <w:sz w:val="24"/>
                <w:szCs w:val="24"/>
              </w:rPr>
              <w:t>Հոդված 32.</w:t>
            </w:r>
          </w:p>
        </w:tc>
        <w:tc>
          <w:tcPr>
            <w:tcW w:w="0" w:type="auto"/>
            <w:shd w:val="clear" w:color="auto" w:fill="FFFFFF"/>
            <w:hideMark/>
          </w:tcPr>
          <w:p w:rsidR="00FF73E4" w:rsidRPr="00FF73E4" w:rsidRDefault="00FF73E4" w:rsidP="00FF73E4">
            <w:pPr>
              <w:spacing w:line="360" w:lineRule="auto"/>
              <w:jc w:val="both"/>
              <w:rPr>
                <w:rFonts w:ascii="GHEA Grapalat" w:hAnsi="GHEA Grapalat"/>
                <w:color w:val="000000"/>
                <w:sz w:val="24"/>
                <w:szCs w:val="24"/>
              </w:rPr>
            </w:pPr>
            <w:r w:rsidRPr="00FF73E4">
              <w:rPr>
                <w:rStyle w:val="a3"/>
                <w:rFonts w:ascii="GHEA Grapalat" w:hAnsi="GHEA Grapalat"/>
                <w:color w:val="000000"/>
                <w:sz w:val="24"/>
                <w:szCs w:val="24"/>
              </w:rPr>
              <w:t>Անշարժ</w:t>
            </w:r>
            <w:r w:rsidRPr="00FF73E4">
              <w:rPr>
                <w:rStyle w:val="a3"/>
                <w:rFonts w:ascii="Cambria" w:hAnsi="Cambria" w:cs="Cambria"/>
                <w:color w:val="000000"/>
                <w:sz w:val="24"/>
                <w:szCs w:val="24"/>
              </w:rPr>
              <w:t> </w:t>
            </w:r>
            <w:r w:rsidRPr="00FF73E4">
              <w:rPr>
                <w:rStyle w:val="a3"/>
                <w:rFonts w:ascii="GHEA Grapalat" w:hAnsi="GHEA Grapalat"/>
                <w:color w:val="000000"/>
                <w:sz w:val="24"/>
                <w:szCs w:val="24"/>
              </w:rPr>
              <w:t>գույքի</w:t>
            </w:r>
            <w:r w:rsidRPr="00FF73E4">
              <w:rPr>
                <w:rStyle w:val="a3"/>
                <w:rFonts w:ascii="Cambria" w:hAnsi="Cambria" w:cs="Cambria"/>
                <w:color w:val="000000"/>
                <w:sz w:val="24"/>
                <w:szCs w:val="24"/>
              </w:rPr>
              <w:t> </w:t>
            </w:r>
            <w:r w:rsidRPr="00FF73E4">
              <w:rPr>
                <w:rStyle w:val="a3"/>
                <w:rFonts w:ascii="GHEA Grapalat" w:hAnsi="GHEA Grapalat"/>
                <w:color w:val="000000"/>
                <w:sz w:val="24"/>
                <w:szCs w:val="24"/>
              </w:rPr>
              <w:t>պետական</w:t>
            </w:r>
            <w:r w:rsidRPr="00FF73E4">
              <w:rPr>
                <w:rStyle w:val="a3"/>
                <w:rFonts w:ascii="Cambria" w:hAnsi="Cambria" w:cs="Cambria"/>
                <w:color w:val="000000"/>
                <w:sz w:val="24"/>
                <w:szCs w:val="24"/>
              </w:rPr>
              <w:t> </w:t>
            </w:r>
            <w:r w:rsidRPr="00FF73E4">
              <w:rPr>
                <w:rStyle w:val="a3"/>
                <w:rFonts w:ascii="GHEA Grapalat" w:hAnsi="GHEA Grapalat"/>
                <w:color w:val="000000"/>
                <w:sz w:val="24"/>
                <w:szCs w:val="24"/>
              </w:rPr>
              <w:t>միասնական կադաստրի տեղեկատվության տրամադրումը</w:t>
            </w:r>
          </w:p>
        </w:tc>
      </w:tr>
    </w:tbl>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Cambria" w:hAnsi="Cambria" w:cs="Cambria"/>
          <w:color w:val="000000"/>
        </w:rPr>
        <w:t> </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1. Յուրաքանչյուր անձ իրավունք ունի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Cambria" w:hAnsi="Cambria" w:cs="Cambria"/>
          <w:color w:val="000000"/>
        </w:rPr>
        <w:t> </w:t>
      </w:r>
      <w:r w:rsidRPr="00FF73E4">
        <w:rPr>
          <w:rFonts w:ascii="GHEA Grapalat" w:hAnsi="GHEA Grapalat"/>
          <w:color w:val="000000"/>
        </w:rPr>
        <w:t>միասնական կադաստրի տվյալների վերաբերյալ տեղեկություններ ստանալու նպատակով օրենքով սահմանված կարգով դիմելու գրանցումն իրականացնող լիազոր մարմնին:</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2. Տեղեկատվության տրամադրման դիմումը պետք է բովանդակի սույն օրենքի 24-րդ հոդվածի 2-րդ մասի 2-7-րդ կետերով սահմանված տվյալները, ինչպես նաև հայցվող տեղեկատվության էությունը որոշելու համար անհրաժեշտ տվյալները:</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Դիմումին կից ներկայացվում է տեղեկատվության տրամադրման վճարի մուծման անդորրագիրը, բացառությամբ սույն օրենքի 75-րդ հոդվածով նախատեսված տեղեկատվության անվճար տրամադրման դեպքերի:</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3. Գրավոր դիմումը ներկայացվում է կամ փոստով առաքվում է սպասարկման գրասենյակ, ընդ որում` այն կարող է ներկայացվել ցանկացած սպասարկման գրասենյակ՝ անկախ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գտնվելու</w:t>
      </w:r>
      <w:r w:rsidRPr="00FF73E4">
        <w:rPr>
          <w:rFonts w:ascii="GHEA Grapalat" w:hAnsi="GHEA Grapalat"/>
          <w:color w:val="000000"/>
        </w:rPr>
        <w:t xml:space="preserve"> </w:t>
      </w:r>
      <w:r w:rsidRPr="00FF73E4">
        <w:rPr>
          <w:rFonts w:ascii="GHEA Grapalat" w:hAnsi="GHEA Grapalat" w:cs="GHEA Grapalat"/>
          <w:color w:val="000000"/>
        </w:rPr>
        <w:t>վայրից</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Տեղեկատվության տրամադրման դիմումը կարող է ներկայացվել նաև էլեկտրոնային եղանակով՝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Cambria" w:hAnsi="Cambria" w:cs="Cambria"/>
          <w:color w:val="000000"/>
        </w:rPr>
        <w:t> </w:t>
      </w:r>
      <w:r w:rsidRPr="00FF73E4">
        <w:rPr>
          <w:rFonts w:ascii="GHEA Grapalat" w:hAnsi="GHEA Grapalat" w:cs="GHEA Grapalat"/>
          <w:color w:val="000000"/>
        </w:rPr>
        <w:t>ռեգիստրի</w:t>
      </w:r>
      <w:r w:rsidRPr="00FF73E4">
        <w:rPr>
          <w:rFonts w:ascii="GHEA Grapalat" w:hAnsi="GHEA Grapalat"/>
          <w:color w:val="000000"/>
        </w:rPr>
        <w:t xml:space="preserve"> </w:t>
      </w:r>
      <w:r w:rsidRPr="00FF73E4">
        <w:rPr>
          <w:rFonts w:ascii="GHEA Grapalat" w:hAnsi="GHEA Grapalat" w:cs="GHEA Grapalat"/>
          <w:color w:val="000000"/>
        </w:rPr>
        <w:t>պաշտոնական</w:t>
      </w:r>
      <w:r w:rsidRPr="00FF73E4">
        <w:rPr>
          <w:rFonts w:ascii="GHEA Grapalat" w:hAnsi="GHEA Grapalat"/>
          <w:color w:val="000000"/>
        </w:rPr>
        <w:t xml:space="preserve"> </w:t>
      </w:r>
      <w:r w:rsidRPr="00FF73E4">
        <w:rPr>
          <w:rFonts w:ascii="GHEA Grapalat" w:hAnsi="GHEA Grapalat" w:cs="GHEA Grapalat"/>
          <w:color w:val="000000"/>
        </w:rPr>
        <w:t>կայքէջի</w:t>
      </w:r>
      <w:r w:rsidRPr="00FF73E4">
        <w:rPr>
          <w:rFonts w:ascii="GHEA Grapalat" w:hAnsi="GHEA Grapalat"/>
          <w:color w:val="000000"/>
        </w:rPr>
        <w:t xml:space="preserve"> </w:t>
      </w:r>
      <w:r w:rsidRPr="00FF73E4">
        <w:rPr>
          <w:rFonts w:ascii="GHEA Grapalat" w:hAnsi="GHEA Grapalat" w:cs="GHEA Grapalat"/>
          <w:color w:val="000000"/>
        </w:rPr>
        <w:t>էլեկտրոնային</w:t>
      </w:r>
      <w:r w:rsidRPr="00FF73E4">
        <w:rPr>
          <w:rFonts w:ascii="GHEA Grapalat" w:hAnsi="GHEA Grapalat"/>
          <w:color w:val="000000"/>
        </w:rPr>
        <w:t xml:space="preserve"> </w:t>
      </w:r>
      <w:r w:rsidRPr="00FF73E4">
        <w:rPr>
          <w:rFonts w:ascii="GHEA Grapalat" w:hAnsi="GHEA Grapalat" w:cs="GHEA Grapalat"/>
          <w:color w:val="000000"/>
        </w:rPr>
        <w:t>համակարգի</w:t>
      </w:r>
      <w:r w:rsidRPr="00FF73E4">
        <w:rPr>
          <w:rFonts w:ascii="GHEA Grapalat" w:hAnsi="GHEA Grapalat"/>
          <w:color w:val="000000"/>
        </w:rPr>
        <w:t xml:space="preserve"> </w:t>
      </w:r>
      <w:r w:rsidRPr="00FF73E4">
        <w:rPr>
          <w:rFonts w:ascii="GHEA Grapalat" w:hAnsi="GHEA Grapalat" w:cs="GHEA Grapalat"/>
          <w:color w:val="000000"/>
        </w:rPr>
        <w:t>միջոցով</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 xml:space="preserve">3.1. Սույն օրենքի 11-րդ հոդվածի հիմքերով սահմանափակված մատչելիությամբ կամ սույն օրենքի 75-րդ հոդվածով նախատեսված անվճար հայցվող տեղեկատվության դեպքերում </w:t>
      </w:r>
      <w:r w:rsidRPr="00FF73E4">
        <w:rPr>
          <w:rFonts w:ascii="GHEA Grapalat" w:hAnsi="GHEA Grapalat"/>
          <w:color w:val="000000"/>
        </w:rPr>
        <w:lastRenderedPageBreak/>
        <w:t>դիմողի ինքնությունն ստուգվում է Հայաստանի Հանրապետության օրենսդրությամբ սահմանված անձը հաստատող փաստաթղթի բնօրինակի կամ սահմանված կարգով հաստատված պատճենի հիման վրա, առանց որի դիմում չի ընդունվում:</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Cambria" w:hAnsi="Cambria" w:cs="Cambria"/>
          <w:color w:val="000000"/>
        </w:rPr>
        <w:t> </w:t>
      </w:r>
      <w:r w:rsidRPr="00FF73E4">
        <w:rPr>
          <w:rFonts w:ascii="GHEA Grapalat" w:hAnsi="GHEA Grapalat"/>
          <w:color w:val="000000"/>
        </w:rPr>
        <w:t xml:space="preserve">3.2. </w:t>
      </w:r>
      <w:r w:rsidRPr="00FF73E4">
        <w:rPr>
          <w:rFonts w:ascii="GHEA Grapalat" w:hAnsi="GHEA Grapalat" w:cs="GHEA Grapalat"/>
          <w:color w:val="000000"/>
        </w:rPr>
        <w:t>Էլեկտրոնային</w:t>
      </w:r>
      <w:r w:rsidRPr="00FF73E4">
        <w:rPr>
          <w:rFonts w:ascii="GHEA Grapalat" w:hAnsi="GHEA Grapalat"/>
          <w:color w:val="000000"/>
        </w:rPr>
        <w:t xml:space="preserve"> </w:t>
      </w:r>
      <w:r w:rsidRPr="00FF73E4">
        <w:rPr>
          <w:rFonts w:ascii="GHEA Grapalat" w:hAnsi="GHEA Grapalat" w:cs="GHEA Grapalat"/>
          <w:color w:val="000000"/>
        </w:rPr>
        <w:t>եղանակով</w:t>
      </w:r>
      <w:r w:rsidRPr="00FF73E4">
        <w:rPr>
          <w:rFonts w:ascii="GHEA Grapalat" w:hAnsi="GHEA Grapalat"/>
          <w:color w:val="000000"/>
        </w:rPr>
        <w:t xml:space="preserve"> </w:t>
      </w:r>
      <w:r w:rsidRPr="00FF73E4">
        <w:rPr>
          <w:rFonts w:ascii="GHEA Grapalat" w:hAnsi="GHEA Grapalat" w:cs="GHEA Grapalat"/>
          <w:color w:val="000000"/>
        </w:rPr>
        <w:t>ներկայացված</w:t>
      </w:r>
      <w:r w:rsidRPr="00FF73E4">
        <w:rPr>
          <w:rFonts w:ascii="GHEA Grapalat" w:hAnsi="GHEA Grapalat"/>
          <w:color w:val="000000"/>
        </w:rPr>
        <w:t xml:space="preserve"> </w:t>
      </w:r>
      <w:r w:rsidRPr="00FF73E4">
        <w:rPr>
          <w:rFonts w:ascii="GHEA Grapalat" w:hAnsi="GHEA Grapalat" w:cs="GHEA Grapalat"/>
          <w:color w:val="000000"/>
        </w:rPr>
        <w:t>դիմումով</w:t>
      </w:r>
      <w:r w:rsidRPr="00FF73E4">
        <w:rPr>
          <w:rFonts w:ascii="GHEA Grapalat" w:hAnsi="GHEA Grapalat"/>
          <w:color w:val="000000"/>
        </w:rPr>
        <w:t xml:space="preserve"> </w:t>
      </w:r>
      <w:r w:rsidRPr="00FF73E4">
        <w:rPr>
          <w:rFonts w:ascii="GHEA Grapalat" w:hAnsi="GHEA Grapalat" w:cs="GHEA Grapalat"/>
          <w:color w:val="000000"/>
        </w:rPr>
        <w:t>սույն</w:t>
      </w:r>
      <w:r w:rsidRPr="00FF73E4">
        <w:rPr>
          <w:rFonts w:ascii="GHEA Grapalat" w:hAnsi="GHEA Grapalat"/>
          <w:color w:val="000000"/>
        </w:rPr>
        <w:t xml:space="preserve"> </w:t>
      </w:r>
      <w:r w:rsidRPr="00FF73E4">
        <w:rPr>
          <w:rFonts w:ascii="GHEA Grapalat" w:hAnsi="GHEA Grapalat" w:cs="GHEA Grapalat"/>
          <w:color w:val="000000"/>
        </w:rPr>
        <w:t>օրեն</w:t>
      </w:r>
      <w:r w:rsidRPr="00FF73E4">
        <w:rPr>
          <w:rFonts w:ascii="GHEA Grapalat" w:hAnsi="GHEA Grapalat"/>
          <w:color w:val="000000"/>
        </w:rPr>
        <w:t>քի 11-րդ հոդվածի հիմքերով սահմանափակված մատչելիությամբ կամ սույն օրենքի 75-րդ հոդվածով նախատեսված անվճար հայցվող տեղեկատվության դեպքերում դիմումը պետք է հաստատված լինի դիմումը ներկայացնող անձի էլեկտրոնային թվային ստորագրությամբ կամ Կառավարության կողմից սահմանված անձի նույնականացման այլ եղանակով:</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Cambria" w:hAnsi="Cambria" w:cs="Cambria"/>
          <w:color w:val="000000"/>
        </w:rPr>
        <w:t> </w:t>
      </w:r>
      <w:r w:rsidRPr="00FF73E4">
        <w:rPr>
          <w:rFonts w:ascii="GHEA Grapalat" w:hAnsi="GHEA Grapalat"/>
          <w:color w:val="000000"/>
        </w:rPr>
        <w:t xml:space="preserve">3.3. </w:t>
      </w:r>
      <w:r w:rsidRPr="00FF73E4">
        <w:rPr>
          <w:rFonts w:ascii="GHEA Grapalat" w:hAnsi="GHEA Grapalat" w:cs="GHEA Grapalat"/>
          <w:color w:val="000000"/>
        </w:rPr>
        <w:t>Փոստային</w:t>
      </w:r>
      <w:r w:rsidRPr="00FF73E4">
        <w:rPr>
          <w:rFonts w:ascii="GHEA Grapalat" w:hAnsi="GHEA Grapalat"/>
          <w:color w:val="000000"/>
        </w:rPr>
        <w:t xml:space="preserve"> </w:t>
      </w:r>
      <w:r w:rsidRPr="00FF73E4">
        <w:rPr>
          <w:rFonts w:ascii="GHEA Grapalat" w:hAnsi="GHEA Grapalat" w:cs="GHEA Grapalat"/>
          <w:color w:val="000000"/>
        </w:rPr>
        <w:t>կապի</w:t>
      </w:r>
      <w:r w:rsidRPr="00FF73E4">
        <w:rPr>
          <w:rFonts w:ascii="GHEA Grapalat" w:hAnsi="GHEA Grapalat"/>
          <w:color w:val="000000"/>
        </w:rPr>
        <w:t xml:space="preserve"> </w:t>
      </w:r>
      <w:r w:rsidRPr="00FF73E4">
        <w:rPr>
          <w:rFonts w:ascii="GHEA Grapalat" w:hAnsi="GHEA Grapalat" w:cs="GHEA Grapalat"/>
          <w:color w:val="000000"/>
        </w:rPr>
        <w:t>միջոցով</w:t>
      </w:r>
      <w:r w:rsidRPr="00FF73E4">
        <w:rPr>
          <w:rFonts w:ascii="GHEA Grapalat" w:hAnsi="GHEA Grapalat"/>
          <w:color w:val="000000"/>
        </w:rPr>
        <w:t xml:space="preserve"> </w:t>
      </w:r>
      <w:r w:rsidRPr="00FF73E4">
        <w:rPr>
          <w:rFonts w:ascii="GHEA Grapalat" w:hAnsi="GHEA Grapalat" w:cs="GHEA Grapalat"/>
          <w:color w:val="000000"/>
        </w:rPr>
        <w:t>ներկայացված</w:t>
      </w:r>
      <w:r w:rsidRPr="00FF73E4">
        <w:rPr>
          <w:rFonts w:ascii="GHEA Grapalat" w:hAnsi="GHEA Grapalat"/>
          <w:color w:val="000000"/>
        </w:rPr>
        <w:t xml:space="preserve"> </w:t>
      </w:r>
      <w:r w:rsidRPr="00FF73E4">
        <w:rPr>
          <w:rFonts w:ascii="GHEA Grapalat" w:hAnsi="GHEA Grapalat" w:cs="GHEA Grapalat"/>
          <w:color w:val="000000"/>
        </w:rPr>
        <w:t>տեղեկատվության</w:t>
      </w:r>
      <w:r w:rsidRPr="00FF73E4">
        <w:rPr>
          <w:rFonts w:ascii="GHEA Grapalat" w:hAnsi="GHEA Grapalat"/>
          <w:color w:val="000000"/>
        </w:rPr>
        <w:t xml:space="preserve"> </w:t>
      </w:r>
      <w:r w:rsidRPr="00FF73E4">
        <w:rPr>
          <w:rFonts w:ascii="GHEA Grapalat" w:hAnsi="GHEA Grapalat" w:cs="GHEA Grapalat"/>
          <w:color w:val="000000"/>
        </w:rPr>
        <w:t>տրամադրման</w:t>
      </w:r>
      <w:r w:rsidRPr="00FF73E4">
        <w:rPr>
          <w:rFonts w:ascii="GHEA Grapalat" w:hAnsi="GHEA Grapalat"/>
          <w:color w:val="000000"/>
        </w:rPr>
        <w:t xml:space="preserve"> </w:t>
      </w:r>
      <w:r w:rsidRPr="00FF73E4">
        <w:rPr>
          <w:rFonts w:ascii="GHEA Grapalat" w:hAnsi="GHEA Grapalat" w:cs="GHEA Grapalat"/>
          <w:color w:val="000000"/>
        </w:rPr>
        <w:t>դիմումով</w:t>
      </w:r>
      <w:r w:rsidRPr="00FF73E4">
        <w:rPr>
          <w:rFonts w:ascii="GHEA Grapalat" w:hAnsi="GHEA Grapalat"/>
          <w:color w:val="000000"/>
        </w:rPr>
        <w:t xml:space="preserve"> </w:t>
      </w:r>
      <w:r w:rsidRPr="00FF73E4">
        <w:rPr>
          <w:rFonts w:ascii="GHEA Grapalat" w:hAnsi="GHEA Grapalat" w:cs="GHEA Grapalat"/>
          <w:color w:val="000000"/>
        </w:rPr>
        <w:t>կարող</w:t>
      </w:r>
      <w:r w:rsidRPr="00FF73E4">
        <w:rPr>
          <w:rFonts w:ascii="GHEA Grapalat" w:hAnsi="GHEA Grapalat"/>
          <w:color w:val="000000"/>
        </w:rPr>
        <w:t xml:space="preserve"> </w:t>
      </w:r>
      <w:r w:rsidRPr="00FF73E4">
        <w:rPr>
          <w:rFonts w:ascii="GHEA Grapalat" w:hAnsi="GHEA Grapalat" w:cs="GHEA Grapalat"/>
          <w:color w:val="000000"/>
        </w:rPr>
        <w:t>են</w:t>
      </w:r>
      <w:r w:rsidRPr="00FF73E4">
        <w:rPr>
          <w:rFonts w:ascii="GHEA Grapalat" w:hAnsi="GHEA Grapalat"/>
          <w:color w:val="000000"/>
        </w:rPr>
        <w:t xml:space="preserve"> </w:t>
      </w:r>
      <w:r w:rsidRPr="00FF73E4">
        <w:rPr>
          <w:rFonts w:ascii="GHEA Grapalat" w:hAnsi="GHEA Grapalat" w:cs="GHEA Grapalat"/>
          <w:color w:val="000000"/>
        </w:rPr>
        <w:t>պահանջվել</w:t>
      </w:r>
      <w:r w:rsidRPr="00FF73E4">
        <w:rPr>
          <w:rFonts w:ascii="GHEA Grapalat" w:hAnsi="GHEA Grapalat"/>
          <w:color w:val="000000"/>
        </w:rPr>
        <w:t xml:space="preserve"> </w:t>
      </w:r>
      <w:r w:rsidRPr="00FF73E4">
        <w:rPr>
          <w:rFonts w:ascii="GHEA Grapalat" w:hAnsi="GHEA Grapalat" w:cs="GHEA Grapalat"/>
          <w:color w:val="000000"/>
        </w:rPr>
        <w:t>միայն</w:t>
      </w:r>
      <w:r w:rsidRPr="00FF73E4">
        <w:rPr>
          <w:rFonts w:ascii="GHEA Grapalat" w:hAnsi="GHEA Grapalat"/>
          <w:color w:val="000000"/>
        </w:rPr>
        <w:t xml:space="preserve"> </w:t>
      </w:r>
      <w:r w:rsidRPr="00FF73E4">
        <w:rPr>
          <w:rFonts w:ascii="GHEA Grapalat" w:hAnsi="GHEA Grapalat" w:cs="GHEA Grapalat"/>
          <w:color w:val="000000"/>
        </w:rPr>
        <w:t>սույն</w:t>
      </w:r>
      <w:r w:rsidRPr="00FF73E4">
        <w:rPr>
          <w:rFonts w:ascii="GHEA Grapalat" w:hAnsi="GHEA Grapalat"/>
          <w:color w:val="000000"/>
        </w:rPr>
        <w:t xml:space="preserve"> </w:t>
      </w:r>
      <w:r w:rsidRPr="00FF73E4">
        <w:rPr>
          <w:rFonts w:ascii="GHEA Grapalat" w:hAnsi="GHEA Grapalat" w:cs="GHEA Grapalat"/>
          <w:color w:val="000000"/>
        </w:rPr>
        <w:t>օրենքի</w:t>
      </w:r>
      <w:r w:rsidRPr="00FF73E4">
        <w:rPr>
          <w:rFonts w:ascii="GHEA Grapalat" w:hAnsi="GHEA Grapalat"/>
          <w:color w:val="000000"/>
        </w:rPr>
        <w:t xml:space="preserve"> 11-</w:t>
      </w:r>
      <w:r w:rsidRPr="00FF73E4">
        <w:rPr>
          <w:rFonts w:ascii="GHEA Grapalat" w:hAnsi="GHEA Grapalat" w:cs="GHEA Grapalat"/>
          <w:color w:val="000000"/>
        </w:rPr>
        <w:t>րդ</w:t>
      </w:r>
      <w:r w:rsidRPr="00FF73E4">
        <w:rPr>
          <w:rFonts w:ascii="GHEA Grapalat" w:hAnsi="GHEA Grapalat"/>
          <w:color w:val="000000"/>
        </w:rPr>
        <w:t xml:space="preserve"> </w:t>
      </w:r>
      <w:r w:rsidRPr="00FF73E4">
        <w:rPr>
          <w:rFonts w:ascii="GHEA Grapalat" w:hAnsi="GHEA Grapalat" w:cs="GHEA Grapalat"/>
          <w:color w:val="000000"/>
        </w:rPr>
        <w:t>հոդվածի</w:t>
      </w:r>
      <w:r w:rsidRPr="00FF73E4">
        <w:rPr>
          <w:rFonts w:ascii="GHEA Grapalat" w:hAnsi="GHEA Grapalat"/>
          <w:color w:val="000000"/>
        </w:rPr>
        <w:t xml:space="preserve"> </w:t>
      </w:r>
      <w:r w:rsidRPr="00FF73E4">
        <w:rPr>
          <w:rFonts w:ascii="GHEA Grapalat" w:hAnsi="GHEA Grapalat" w:cs="GHEA Grapalat"/>
          <w:color w:val="000000"/>
        </w:rPr>
        <w:t>հիմքերով</w:t>
      </w:r>
      <w:r w:rsidRPr="00FF73E4">
        <w:rPr>
          <w:rFonts w:ascii="GHEA Grapalat" w:hAnsi="GHEA Grapalat"/>
          <w:color w:val="000000"/>
        </w:rPr>
        <w:t xml:space="preserve"> </w:t>
      </w:r>
      <w:r w:rsidRPr="00FF73E4">
        <w:rPr>
          <w:rFonts w:ascii="GHEA Grapalat" w:hAnsi="GHEA Grapalat" w:cs="GHEA Grapalat"/>
          <w:color w:val="000000"/>
        </w:rPr>
        <w:t>սահմանափակված</w:t>
      </w:r>
      <w:r w:rsidRPr="00FF73E4">
        <w:rPr>
          <w:rFonts w:ascii="GHEA Grapalat" w:hAnsi="GHEA Grapalat"/>
          <w:color w:val="000000"/>
        </w:rPr>
        <w:t xml:space="preserve"> </w:t>
      </w:r>
      <w:r w:rsidRPr="00FF73E4">
        <w:rPr>
          <w:rFonts w:ascii="GHEA Grapalat" w:hAnsi="GHEA Grapalat" w:cs="GHEA Grapalat"/>
          <w:color w:val="000000"/>
        </w:rPr>
        <w:t>մատչելիությամբ</w:t>
      </w:r>
      <w:r w:rsidRPr="00FF73E4">
        <w:rPr>
          <w:rFonts w:ascii="GHEA Grapalat" w:hAnsi="GHEA Grapalat"/>
          <w:color w:val="000000"/>
        </w:rPr>
        <w:t xml:space="preserve"> </w:t>
      </w:r>
      <w:r w:rsidRPr="00FF73E4">
        <w:rPr>
          <w:rFonts w:ascii="GHEA Grapalat" w:hAnsi="GHEA Grapalat" w:cs="GHEA Grapalat"/>
          <w:color w:val="000000"/>
        </w:rPr>
        <w:t>տեղեկություն</w:t>
      </w:r>
      <w:r w:rsidRPr="00FF73E4">
        <w:rPr>
          <w:rFonts w:ascii="GHEA Grapalat" w:hAnsi="GHEA Grapalat"/>
          <w:color w:val="000000"/>
        </w:rPr>
        <w:t xml:space="preserve"> </w:t>
      </w:r>
      <w:r w:rsidRPr="00FF73E4">
        <w:rPr>
          <w:rFonts w:ascii="GHEA Grapalat" w:hAnsi="GHEA Grapalat" w:cs="GHEA Grapalat"/>
          <w:color w:val="000000"/>
        </w:rPr>
        <w:t>չպարունակող</w:t>
      </w:r>
      <w:r w:rsidRPr="00FF73E4">
        <w:rPr>
          <w:rFonts w:ascii="GHEA Grapalat" w:hAnsi="GHEA Grapalat"/>
          <w:color w:val="000000"/>
        </w:rPr>
        <w:t xml:space="preserve"> </w:t>
      </w:r>
      <w:r w:rsidRPr="00FF73E4">
        <w:rPr>
          <w:rFonts w:ascii="GHEA Grapalat" w:hAnsi="GHEA Grapalat" w:cs="GHEA Grapalat"/>
          <w:color w:val="000000"/>
        </w:rPr>
        <w:t>և</w:t>
      </w:r>
      <w:r w:rsidRPr="00FF73E4">
        <w:rPr>
          <w:rFonts w:ascii="GHEA Grapalat" w:hAnsi="GHEA Grapalat"/>
          <w:color w:val="000000"/>
        </w:rPr>
        <w:t xml:space="preserve"> </w:t>
      </w:r>
      <w:r w:rsidRPr="00FF73E4">
        <w:rPr>
          <w:rFonts w:ascii="GHEA Grapalat" w:hAnsi="GHEA Grapalat" w:cs="GHEA Grapalat"/>
          <w:color w:val="000000"/>
        </w:rPr>
        <w:t>վճարովի</w:t>
      </w:r>
      <w:r w:rsidRPr="00FF73E4">
        <w:rPr>
          <w:rFonts w:ascii="GHEA Grapalat" w:hAnsi="GHEA Grapalat"/>
          <w:color w:val="000000"/>
        </w:rPr>
        <w:t xml:space="preserve"> </w:t>
      </w:r>
      <w:r w:rsidRPr="00FF73E4">
        <w:rPr>
          <w:rFonts w:ascii="GHEA Grapalat" w:hAnsi="GHEA Grapalat" w:cs="GHEA Grapalat"/>
          <w:color w:val="000000"/>
        </w:rPr>
        <w:t>հիմունքներով</w:t>
      </w:r>
      <w:r w:rsidRPr="00FF73E4">
        <w:rPr>
          <w:rFonts w:ascii="GHEA Grapalat" w:hAnsi="GHEA Grapalat"/>
          <w:color w:val="000000"/>
        </w:rPr>
        <w:t xml:space="preserve"> </w:t>
      </w:r>
      <w:r w:rsidRPr="00FF73E4">
        <w:rPr>
          <w:rFonts w:ascii="GHEA Grapalat" w:hAnsi="GHEA Grapalat" w:cs="GHEA Grapalat"/>
          <w:color w:val="000000"/>
        </w:rPr>
        <w:t>հա</w:t>
      </w:r>
      <w:r w:rsidRPr="00FF73E4">
        <w:rPr>
          <w:rFonts w:ascii="GHEA Grapalat" w:hAnsi="GHEA Grapalat"/>
          <w:color w:val="000000"/>
        </w:rPr>
        <w:t>յցվող տեղեկություններ:</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Cambria" w:hAnsi="Cambria" w:cs="Cambria"/>
          <w:color w:val="000000"/>
        </w:rPr>
        <w:t> </w:t>
      </w:r>
      <w:r w:rsidRPr="00FF73E4">
        <w:rPr>
          <w:rFonts w:ascii="GHEA Grapalat" w:hAnsi="GHEA Grapalat"/>
          <w:color w:val="000000"/>
        </w:rPr>
        <w:t xml:space="preserve">3.4. </w:t>
      </w:r>
      <w:r w:rsidRPr="00FF73E4">
        <w:rPr>
          <w:rFonts w:ascii="GHEA Grapalat" w:hAnsi="GHEA Grapalat" w:cs="GHEA Grapalat"/>
          <w:color w:val="000000"/>
        </w:rPr>
        <w:t>Հայաստանի</w:t>
      </w:r>
      <w:r w:rsidRPr="00FF73E4">
        <w:rPr>
          <w:rFonts w:ascii="GHEA Grapalat" w:hAnsi="GHEA Grapalat"/>
          <w:color w:val="000000"/>
        </w:rPr>
        <w:t xml:space="preserve"> </w:t>
      </w:r>
      <w:r w:rsidRPr="00FF73E4">
        <w:rPr>
          <w:rFonts w:ascii="GHEA Grapalat" w:hAnsi="GHEA Grapalat" w:cs="GHEA Grapalat"/>
          <w:color w:val="000000"/>
        </w:rPr>
        <w:t>Հանրապետության</w:t>
      </w:r>
      <w:r w:rsidRPr="00FF73E4">
        <w:rPr>
          <w:rFonts w:ascii="GHEA Grapalat" w:hAnsi="GHEA Grapalat"/>
          <w:color w:val="000000"/>
        </w:rPr>
        <w:t xml:space="preserve"> </w:t>
      </w:r>
      <w:r w:rsidRPr="00FF73E4">
        <w:rPr>
          <w:rFonts w:ascii="GHEA Grapalat" w:hAnsi="GHEA Grapalat" w:cs="GHEA Grapalat"/>
          <w:color w:val="000000"/>
        </w:rPr>
        <w:t>տարածքում</w:t>
      </w:r>
      <w:r w:rsidRPr="00FF73E4">
        <w:rPr>
          <w:rFonts w:ascii="GHEA Grapalat" w:hAnsi="GHEA Grapalat"/>
          <w:color w:val="000000"/>
        </w:rPr>
        <w:t xml:space="preserve"> </w:t>
      </w:r>
      <w:r w:rsidRPr="00FF73E4">
        <w:rPr>
          <w:rFonts w:ascii="GHEA Grapalat" w:hAnsi="GHEA Grapalat" w:cs="GHEA Grapalat"/>
          <w:color w:val="000000"/>
        </w:rPr>
        <w:t>փոստային</w:t>
      </w:r>
      <w:r w:rsidRPr="00FF73E4">
        <w:rPr>
          <w:rFonts w:ascii="GHEA Grapalat" w:hAnsi="GHEA Grapalat"/>
          <w:color w:val="000000"/>
        </w:rPr>
        <w:t xml:space="preserve"> </w:t>
      </w:r>
      <w:r w:rsidRPr="00FF73E4">
        <w:rPr>
          <w:rFonts w:ascii="GHEA Grapalat" w:hAnsi="GHEA Grapalat" w:cs="GHEA Grapalat"/>
          <w:color w:val="000000"/>
        </w:rPr>
        <w:t>կապի</w:t>
      </w:r>
      <w:r w:rsidRPr="00FF73E4">
        <w:rPr>
          <w:rFonts w:ascii="GHEA Grapalat" w:hAnsi="GHEA Grapalat"/>
          <w:color w:val="000000"/>
        </w:rPr>
        <w:t xml:space="preserve"> </w:t>
      </w:r>
      <w:r w:rsidRPr="00FF73E4">
        <w:rPr>
          <w:rFonts w:ascii="GHEA Grapalat" w:hAnsi="GHEA Grapalat" w:cs="GHEA Grapalat"/>
          <w:color w:val="000000"/>
        </w:rPr>
        <w:t>միջոցով</w:t>
      </w:r>
      <w:r w:rsidRPr="00FF73E4">
        <w:rPr>
          <w:rFonts w:ascii="GHEA Grapalat" w:hAnsi="GHEA Grapalat"/>
          <w:color w:val="000000"/>
        </w:rPr>
        <w:t xml:space="preserve"> </w:t>
      </w:r>
      <w:r w:rsidRPr="00FF73E4">
        <w:rPr>
          <w:rFonts w:ascii="GHEA Grapalat" w:hAnsi="GHEA Grapalat" w:cs="GHEA Grapalat"/>
          <w:color w:val="000000"/>
        </w:rPr>
        <w:t>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Cambria" w:hAnsi="Cambria" w:cs="Cambria"/>
          <w:color w:val="000000"/>
        </w:rPr>
        <w:t> </w:t>
      </w:r>
      <w:r w:rsidRPr="00FF73E4">
        <w:rPr>
          <w:rFonts w:ascii="GHEA Grapalat" w:hAnsi="GHEA Grapalat" w:cs="GHEA Grapalat"/>
          <w:color w:val="000000"/>
        </w:rPr>
        <w:t>միասնական</w:t>
      </w:r>
      <w:r w:rsidRPr="00FF73E4">
        <w:rPr>
          <w:rFonts w:ascii="GHEA Grapalat" w:hAnsi="GHEA Grapalat"/>
          <w:color w:val="000000"/>
        </w:rPr>
        <w:t xml:space="preserve"> </w:t>
      </w:r>
      <w:r w:rsidRPr="00FF73E4">
        <w:rPr>
          <w:rFonts w:ascii="GHEA Grapalat" w:hAnsi="GHEA Grapalat" w:cs="GHEA Grapalat"/>
          <w:color w:val="000000"/>
        </w:rPr>
        <w:t>կադաստրի</w:t>
      </w:r>
      <w:r w:rsidRPr="00FF73E4">
        <w:rPr>
          <w:rFonts w:ascii="GHEA Grapalat" w:hAnsi="GHEA Grapalat"/>
          <w:color w:val="000000"/>
        </w:rPr>
        <w:t xml:space="preserve"> </w:t>
      </w:r>
      <w:r w:rsidRPr="00FF73E4">
        <w:rPr>
          <w:rFonts w:ascii="GHEA Grapalat" w:hAnsi="GHEA Grapalat" w:cs="GHEA Grapalat"/>
          <w:color w:val="000000"/>
        </w:rPr>
        <w:t>տվյալների</w:t>
      </w:r>
      <w:r w:rsidRPr="00FF73E4">
        <w:rPr>
          <w:rFonts w:ascii="Cambria" w:hAnsi="Cambria" w:cs="Cambria"/>
          <w:color w:val="000000"/>
        </w:rPr>
        <w:t> </w:t>
      </w:r>
      <w:r w:rsidRPr="00FF73E4">
        <w:rPr>
          <w:rFonts w:ascii="GHEA Grapalat" w:hAnsi="GHEA Grapalat" w:cs="GHEA Grapalat"/>
          <w:color w:val="000000"/>
        </w:rPr>
        <w:t>մասին</w:t>
      </w:r>
      <w:r w:rsidRPr="00FF73E4">
        <w:rPr>
          <w:rFonts w:ascii="Cambria" w:hAnsi="Cambria" w:cs="Cambria"/>
          <w:color w:val="000000"/>
        </w:rPr>
        <w:t> </w:t>
      </w:r>
      <w:r w:rsidRPr="00FF73E4">
        <w:rPr>
          <w:rFonts w:ascii="GHEA Grapalat" w:hAnsi="GHEA Grapalat" w:cs="GHEA Grapalat"/>
          <w:color w:val="000000"/>
        </w:rPr>
        <w:t>տեղեկատվության</w:t>
      </w:r>
      <w:r w:rsidRPr="00FF73E4">
        <w:rPr>
          <w:rFonts w:ascii="GHEA Grapalat" w:hAnsi="GHEA Grapalat"/>
          <w:color w:val="000000"/>
        </w:rPr>
        <w:t xml:space="preserve"> </w:t>
      </w:r>
      <w:r w:rsidRPr="00FF73E4">
        <w:rPr>
          <w:rFonts w:ascii="GHEA Grapalat" w:hAnsi="GHEA Grapalat" w:cs="GHEA Grapalat"/>
          <w:color w:val="000000"/>
        </w:rPr>
        <w:t>տրամադրման</w:t>
      </w:r>
      <w:r w:rsidRPr="00FF73E4">
        <w:rPr>
          <w:rFonts w:ascii="Cambria" w:hAnsi="Cambria" w:cs="Cambria"/>
          <w:color w:val="000000"/>
        </w:rPr>
        <w:t> </w:t>
      </w:r>
      <w:hyperlink r:id="rId6" w:history="1">
        <w:r w:rsidRPr="00FF73E4">
          <w:rPr>
            <w:rStyle w:val="a5"/>
            <w:rFonts w:ascii="GHEA Grapalat" w:hAnsi="GHEA Grapalat"/>
          </w:rPr>
          <w:t>կարգը</w:t>
        </w:r>
      </w:hyperlink>
      <w:r w:rsidRPr="00FF73E4">
        <w:rPr>
          <w:rFonts w:ascii="Cambria" w:hAnsi="Cambria" w:cs="Cambria"/>
          <w:color w:val="000000"/>
        </w:rPr>
        <w:t> </w:t>
      </w:r>
      <w:r w:rsidRPr="00FF73E4">
        <w:rPr>
          <w:rFonts w:ascii="GHEA Grapalat" w:hAnsi="GHEA Grapalat" w:cs="GHEA Grapalat"/>
          <w:color w:val="000000"/>
        </w:rPr>
        <w:t>սահմանո</w:t>
      </w:r>
      <w:r w:rsidRPr="00FF73E4">
        <w:rPr>
          <w:rFonts w:ascii="GHEA Grapalat" w:hAnsi="GHEA Grapalat"/>
          <w:color w:val="000000"/>
        </w:rPr>
        <w:t>ւմ է Կառավարությունը:</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4. Գրանցումն իրականացնող լիազոր մարմինը մերժում է տեղեկատվության տրամադրումը միայն այն դեպքերում, եթե՝</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1) տեղեկատվությունը պարունակում է օրենքով սահմանված կարգով</w:t>
      </w:r>
      <w:r w:rsidR="00A46EF8">
        <w:rPr>
          <w:rFonts w:ascii="GHEA Grapalat" w:hAnsi="GHEA Grapalat"/>
          <w:color w:val="000000"/>
        </w:rPr>
        <w:t xml:space="preserve">                            </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GHEA Grapalat" w:hAnsi="GHEA Grapalat"/>
          <w:b/>
          <w:bCs/>
          <w:strike/>
          <w:color w:val="000000"/>
        </w:rPr>
        <w:t xml:space="preserve">, </w:t>
      </w:r>
      <w:r w:rsidRPr="00FF73E4">
        <w:rPr>
          <w:rFonts w:ascii="GHEA Grapalat" w:hAnsi="GHEA Grapalat" w:cs="GHEA Grapalat"/>
          <w:b/>
          <w:bCs/>
          <w:strike/>
          <w:color w:val="000000"/>
        </w:rPr>
        <w:t>ծառայողական</w:t>
      </w:r>
      <w:r w:rsidRPr="00FF73E4">
        <w:rPr>
          <w:rFonts w:ascii="GHEA Grapalat" w:hAnsi="GHEA Grapalat"/>
          <w:color w:val="000000"/>
        </w:rPr>
        <w:t xml:space="preserve"> </w:t>
      </w:r>
      <w:r w:rsidRPr="00FF73E4">
        <w:rPr>
          <w:rFonts w:ascii="GHEA Grapalat" w:hAnsi="GHEA Grapalat" w:cs="GHEA Grapalat"/>
          <w:color w:val="000000"/>
        </w:rPr>
        <w:t>գաղտնիք</w:t>
      </w:r>
      <w:r w:rsidRPr="00FF73E4">
        <w:rPr>
          <w:rFonts w:ascii="GHEA Grapalat" w:hAnsi="GHEA Grapalat"/>
          <w:color w:val="000000"/>
        </w:rPr>
        <w:t xml:space="preserve"> </w:t>
      </w:r>
      <w:r w:rsidRPr="00FF73E4">
        <w:rPr>
          <w:rFonts w:ascii="GHEA Grapalat" w:hAnsi="GHEA Grapalat" w:cs="GHEA Grapalat"/>
          <w:color w:val="000000"/>
        </w:rPr>
        <w:t>համարվող</w:t>
      </w:r>
      <w:r w:rsidRPr="00FF73E4">
        <w:rPr>
          <w:rFonts w:ascii="GHEA Grapalat" w:hAnsi="GHEA Grapalat"/>
          <w:color w:val="000000"/>
        </w:rPr>
        <w:t xml:space="preserve"> </w:t>
      </w:r>
      <w:r w:rsidRPr="00FF73E4">
        <w:rPr>
          <w:rFonts w:ascii="GHEA Grapalat" w:hAnsi="GHEA Grapalat" w:cs="GHEA Grapalat"/>
          <w:color w:val="000000"/>
        </w:rPr>
        <w:t>տեղեկություն</w:t>
      </w:r>
      <w:r w:rsidRPr="00FF73E4">
        <w:rPr>
          <w:rFonts w:ascii="GHEA Grapalat" w:hAnsi="GHEA Grapalat"/>
          <w:color w:val="000000"/>
        </w:rPr>
        <w:t xml:space="preserve">, </w:t>
      </w:r>
      <w:r w:rsidRPr="00FF73E4">
        <w:rPr>
          <w:rFonts w:ascii="GHEA Grapalat" w:hAnsi="GHEA Grapalat" w:cs="GHEA Grapalat"/>
          <w:color w:val="000000"/>
        </w:rPr>
        <w:t>և</w:t>
      </w:r>
      <w:r w:rsidRPr="00FF73E4">
        <w:rPr>
          <w:rFonts w:ascii="GHEA Grapalat" w:hAnsi="GHEA Grapalat"/>
          <w:color w:val="000000"/>
        </w:rPr>
        <w:t xml:space="preserve"> </w:t>
      </w:r>
      <w:r w:rsidRPr="00FF73E4">
        <w:rPr>
          <w:rFonts w:ascii="GHEA Grapalat" w:hAnsi="GHEA Grapalat" w:cs="GHEA Grapalat"/>
          <w:color w:val="000000"/>
        </w:rPr>
        <w:t>տեղեկատվությունը</w:t>
      </w:r>
      <w:r w:rsidRPr="00FF73E4">
        <w:rPr>
          <w:rFonts w:ascii="GHEA Grapalat" w:hAnsi="GHEA Grapalat"/>
          <w:color w:val="000000"/>
        </w:rPr>
        <w:t xml:space="preserve"> </w:t>
      </w:r>
      <w:r w:rsidRPr="00FF73E4">
        <w:rPr>
          <w:rFonts w:ascii="GHEA Grapalat" w:hAnsi="GHEA Grapalat" w:cs="GHEA Grapalat"/>
          <w:color w:val="000000"/>
        </w:rPr>
        <w:t>հ</w:t>
      </w:r>
      <w:r w:rsidRPr="00FF73E4">
        <w:rPr>
          <w:rFonts w:ascii="GHEA Grapalat" w:hAnsi="GHEA Grapalat"/>
          <w:color w:val="000000"/>
        </w:rPr>
        <w:t>այցող անձը չունի դրան առնչվելու համապատասխան իրավունք.</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2) տեղեկատվությունը պարունակում է սույն օրենքի 11-րդ հոդվածի հիմքերով և կարգով սահմանափակված մատչելիությամբ տեղեկություն, և տեղեկատվությունը հայցող անձը չունի այն ստանալու իրավունք:</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5.</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և</w:t>
      </w:r>
      <w:r w:rsidRPr="00FF73E4">
        <w:rPr>
          <w:rFonts w:ascii="GHEA Grapalat" w:hAnsi="GHEA Grapalat"/>
          <w:color w:val="000000"/>
        </w:rPr>
        <w:t xml:space="preserve"> </w:t>
      </w:r>
      <w:r w:rsidRPr="00FF73E4">
        <w:rPr>
          <w:rFonts w:ascii="GHEA Grapalat" w:hAnsi="GHEA Grapalat" w:cs="GHEA Grapalat"/>
          <w:color w:val="000000"/>
        </w:rPr>
        <w:t>դրա</w:t>
      </w:r>
      <w:r w:rsidRPr="00FF73E4">
        <w:rPr>
          <w:rFonts w:ascii="Cambria" w:hAnsi="Cambria" w:cs="Cambria"/>
          <w:color w:val="000000"/>
        </w:rPr>
        <w:t> </w:t>
      </w:r>
      <w:r w:rsidRPr="00FF73E4">
        <w:rPr>
          <w:rFonts w:ascii="GHEA Grapalat" w:hAnsi="GHEA Grapalat" w:cs="GHEA Grapalat"/>
          <w:color w:val="000000"/>
        </w:rPr>
        <w:t>նկա</w:t>
      </w:r>
      <w:r w:rsidRPr="00FF73E4">
        <w:rPr>
          <w:rFonts w:ascii="GHEA Grapalat" w:hAnsi="GHEA Grapalat"/>
          <w:color w:val="000000"/>
        </w:rPr>
        <w:t>տմամբ</w:t>
      </w:r>
      <w:r w:rsidRPr="00FF73E4">
        <w:rPr>
          <w:rFonts w:ascii="Cambria" w:hAnsi="Cambria" w:cs="Cambria"/>
          <w:color w:val="000000"/>
        </w:rPr>
        <w:t> </w:t>
      </w:r>
      <w:r w:rsidRPr="00FF73E4">
        <w:rPr>
          <w:rFonts w:ascii="GHEA Grapalat" w:hAnsi="GHEA Grapalat" w:cs="GHEA Grapalat"/>
          <w:color w:val="000000"/>
        </w:rPr>
        <w:t>իրավունքների</w:t>
      </w:r>
      <w:r w:rsidRPr="00FF73E4">
        <w:rPr>
          <w:rFonts w:ascii="Cambria" w:hAnsi="Cambria" w:cs="Cambria"/>
          <w:color w:val="000000"/>
        </w:rPr>
        <w:t> </w:t>
      </w:r>
      <w:r w:rsidRPr="00FF73E4">
        <w:rPr>
          <w:rFonts w:ascii="GHEA Grapalat" w:hAnsi="GHEA Grapalat" w:cs="GHEA Grapalat"/>
          <w:color w:val="000000"/>
        </w:rPr>
        <w:t>և</w:t>
      </w:r>
      <w:r w:rsidRPr="00FF73E4">
        <w:rPr>
          <w:rFonts w:ascii="GHEA Grapalat" w:hAnsi="GHEA Grapalat"/>
          <w:color w:val="000000"/>
        </w:rPr>
        <w:t xml:space="preserve"> </w:t>
      </w:r>
      <w:r w:rsidRPr="00FF73E4">
        <w:rPr>
          <w:rFonts w:ascii="GHEA Grapalat" w:hAnsi="GHEA Grapalat" w:cs="GHEA Grapalat"/>
          <w:color w:val="000000"/>
        </w:rPr>
        <w:t>սահմանափակումների</w:t>
      </w:r>
      <w:r w:rsidRPr="00FF73E4">
        <w:rPr>
          <w:rFonts w:ascii="GHEA Grapalat" w:hAnsi="GHEA Grapalat"/>
          <w:color w:val="000000"/>
        </w:rPr>
        <w:t xml:space="preserve"> </w:t>
      </w:r>
      <w:r w:rsidRPr="00FF73E4">
        <w:rPr>
          <w:rFonts w:ascii="GHEA Grapalat" w:hAnsi="GHEA Grapalat" w:cs="GHEA Grapalat"/>
          <w:color w:val="000000"/>
        </w:rPr>
        <w:t>վերաբերյալ</w:t>
      </w:r>
      <w:r w:rsidRPr="00FF73E4">
        <w:rPr>
          <w:rFonts w:ascii="GHEA Grapalat" w:hAnsi="GHEA Grapalat"/>
          <w:color w:val="000000"/>
        </w:rPr>
        <w:t xml:space="preserve"> </w:t>
      </w:r>
      <w:r w:rsidRPr="00FF73E4">
        <w:rPr>
          <w:rFonts w:ascii="GHEA Grapalat" w:hAnsi="GHEA Grapalat" w:cs="GHEA Grapalat"/>
          <w:color w:val="000000"/>
        </w:rPr>
        <w:t>տեղեկատվությունը</w:t>
      </w:r>
      <w:r w:rsidRPr="00FF73E4">
        <w:rPr>
          <w:rFonts w:ascii="GHEA Grapalat" w:hAnsi="GHEA Grapalat"/>
          <w:color w:val="000000"/>
        </w:rPr>
        <w:t xml:space="preserve"> </w:t>
      </w:r>
      <w:r w:rsidRPr="00FF73E4">
        <w:rPr>
          <w:rFonts w:ascii="GHEA Grapalat" w:hAnsi="GHEA Grapalat" w:cs="GHEA Grapalat"/>
          <w:color w:val="000000"/>
        </w:rPr>
        <w:t>տրամադրվում</w:t>
      </w:r>
      <w:r w:rsidRPr="00FF73E4">
        <w:rPr>
          <w:rFonts w:ascii="GHEA Grapalat" w:hAnsi="GHEA Grapalat"/>
          <w:color w:val="000000"/>
        </w:rPr>
        <w:t xml:space="preserve"> </w:t>
      </w:r>
      <w:r w:rsidRPr="00FF73E4">
        <w:rPr>
          <w:rFonts w:ascii="GHEA Grapalat" w:hAnsi="GHEA Grapalat" w:cs="GHEA Grapalat"/>
          <w:color w:val="000000"/>
        </w:rPr>
        <w:t>է</w:t>
      </w:r>
      <w:r w:rsidRPr="00FF73E4">
        <w:rPr>
          <w:rFonts w:ascii="Cambria" w:hAnsi="Cambria" w:cs="Cambria"/>
          <w:color w:val="000000"/>
        </w:rPr>
        <w:t> </w:t>
      </w:r>
      <w:r w:rsidRPr="00FF73E4">
        <w:rPr>
          <w:rFonts w:ascii="GHEA Grapalat" w:hAnsi="GHEA Grapalat" w:cs="GHEA Grapalat"/>
          <w:color w:val="000000"/>
        </w:rPr>
        <w:t>գրանցման</w:t>
      </w:r>
      <w:r w:rsidRPr="00FF73E4">
        <w:rPr>
          <w:rFonts w:ascii="Cambria" w:hAnsi="Cambria" w:cs="Cambria"/>
          <w:color w:val="000000"/>
        </w:rPr>
        <w:t> </w:t>
      </w:r>
      <w:r w:rsidRPr="00FF73E4">
        <w:rPr>
          <w:rFonts w:ascii="GHEA Grapalat" w:hAnsi="GHEA Grapalat" w:cs="GHEA Grapalat"/>
          <w:color w:val="000000"/>
        </w:rPr>
        <w:t>մատյանից</w:t>
      </w:r>
      <w:r w:rsidRPr="00FF73E4">
        <w:rPr>
          <w:rFonts w:ascii="GHEA Grapalat" w:hAnsi="GHEA Grapalat"/>
          <w:color w:val="000000"/>
        </w:rPr>
        <w:t xml:space="preserve"> </w:t>
      </w:r>
      <w:r w:rsidRPr="00FF73E4">
        <w:rPr>
          <w:rFonts w:ascii="GHEA Grapalat" w:hAnsi="GHEA Grapalat" w:cs="GHEA Grapalat"/>
          <w:color w:val="000000"/>
        </w:rPr>
        <w:t>և</w:t>
      </w:r>
      <w:r w:rsidRPr="00FF73E4">
        <w:rPr>
          <w:rFonts w:ascii="GHEA Grapalat" w:hAnsi="GHEA Grapalat"/>
          <w:color w:val="000000"/>
        </w:rPr>
        <w:t xml:space="preserve"> </w:t>
      </w:r>
      <w:r w:rsidRPr="00FF73E4">
        <w:rPr>
          <w:rFonts w:ascii="GHEA Grapalat" w:hAnsi="GHEA Grapalat" w:cs="GHEA Grapalat"/>
          <w:color w:val="000000"/>
        </w:rPr>
        <w:t>կադաստրային</w:t>
      </w:r>
      <w:r w:rsidRPr="00FF73E4">
        <w:rPr>
          <w:rFonts w:ascii="GHEA Grapalat" w:hAnsi="GHEA Grapalat"/>
          <w:color w:val="000000"/>
        </w:rPr>
        <w:t xml:space="preserve"> </w:t>
      </w:r>
      <w:r w:rsidRPr="00FF73E4">
        <w:rPr>
          <w:rFonts w:ascii="GHEA Grapalat" w:hAnsi="GHEA Grapalat" w:cs="GHEA Grapalat"/>
          <w:color w:val="000000"/>
        </w:rPr>
        <w:t>գործից</w:t>
      </w:r>
      <w:r w:rsidRPr="00FF73E4">
        <w:rPr>
          <w:rFonts w:ascii="GHEA Grapalat" w:hAnsi="GHEA Grapalat"/>
          <w:color w:val="000000"/>
        </w:rPr>
        <w:t xml:space="preserve"> </w:t>
      </w:r>
      <w:r w:rsidRPr="00FF73E4">
        <w:rPr>
          <w:rFonts w:ascii="GHEA Grapalat" w:hAnsi="GHEA Grapalat" w:cs="GHEA Grapalat"/>
          <w:color w:val="000000"/>
        </w:rPr>
        <w:t>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միավորի</w:t>
      </w:r>
      <w:r w:rsidRPr="00FF73E4">
        <w:rPr>
          <w:rFonts w:ascii="GHEA Grapalat" w:hAnsi="GHEA Grapalat"/>
          <w:color w:val="000000"/>
        </w:rPr>
        <w:t xml:space="preserve"> </w:t>
      </w:r>
      <w:r w:rsidRPr="00FF73E4">
        <w:rPr>
          <w:rFonts w:ascii="GHEA Grapalat" w:hAnsi="GHEA Grapalat" w:cs="GHEA Grapalat"/>
          <w:color w:val="000000"/>
        </w:rPr>
        <w:t>վերաբերյալ</w:t>
      </w:r>
      <w:r w:rsidRPr="00FF73E4">
        <w:rPr>
          <w:rFonts w:ascii="GHEA Grapalat" w:hAnsi="GHEA Grapalat"/>
          <w:color w:val="000000"/>
        </w:rPr>
        <w:t xml:space="preserve"> </w:t>
      </w:r>
      <w:r w:rsidRPr="00FF73E4">
        <w:rPr>
          <w:rFonts w:ascii="GHEA Grapalat" w:hAnsi="GHEA Grapalat" w:cs="GHEA Grapalat"/>
          <w:color w:val="000000"/>
        </w:rPr>
        <w:t>տեղեկությունների</w:t>
      </w:r>
      <w:r w:rsidRPr="00FF73E4">
        <w:rPr>
          <w:rFonts w:ascii="GHEA Grapalat" w:hAnsi="GHEA Grapalat"/>
          <w:color w:val="000000"/>
        </w:rPr>
        <w:t xml:space="preserve"> </w:t>
      </w:r>
      <w:r w:rsidRPr="00FF73E4">
        <w:rPr>
          <w:rFonts w:ascii="GHEA Grapalat" w:hAnsi="GHEA Grapalat" w:cs="GHEA Grapalat"/>
          <w:color w:val="000000"/>
        </w:rPr>
        <w:t>միասնական</w:t>
      </w:r>
      <w:r w:rsidRPr="00FF73E4">
        <w:rPr>
          <w:rFonts w:ascii="GHEA Grapalat" w:hAnsi="GHEA Grapalat"/>
          <w:color w:val="000000"/>
        </w:rPr>
        <w:t xml:space="preserve"> </w:t>
      </w:r>
      <w:r w:rsidRPr="00FF73E4">
        <w:rPr>
          <w:rFonts w:ascii="GHEA Grapalat" w:hAnsi="GHEA Grapalat" w:cs="GHEA Grapalat"/>
          <w:color w:val="000000"/>
        </w:rPr>
        <w:t>քաղվածքի</w:t>
      </w:r>
      <w:r w:rsidRPr="00FF73E4">
        <w:rPr>
          <w:rFonts w:ascii="GHEA Grapalat" w:hAnsi="GHEA Grapalat"/>
          <w:color w:val="000000"/>
        </w:rPr>
        <w:t xml:space="preserve"> (</w:t>
      </w:r>
      <w:r w:rsidRPr="00FF73E4">
        <w:rPr>
          <w:rFonts w:ascii="GHEA Grapalat" w:hAnsi="GHEA Grapalat" w:cs="GHEA Grapalat"/>
          <w:color w:val="000000"/>
        </w:rPr>
        <w:t>այսուհետ՝</w:t>
      </w:r>
      <w:r w:rsidRPr="00FF73E4">
        <w:rPr>
          <w:rFonts w:ascii="GHEA Grapalat" w:hAnsi="GHEA Grapalat"/>
          <w:color w:val="000000"/>
        </w:rPr>
        <w:t xml:space="preserve"> </w:t>
      </w:r>
      <w:r w:rsidRPr="00FF73E4">
        <w:rPr>
          <w:rFonts w:ascii="GHEA Grapalat" w:hAnsi="GHEA Grapalat" w:cs="GHEA Grapalat"/>
          <w:color w:val="000000"/>
        </w:rPr>
        <w:t>միասնական</w:t>
      </w:r>
      <w:r w:rsidRPr="00FF73E4">
        <w:rPr>
          <w:rFonts w:ascii="GHEA Grapalat" w:hAnsi="GHEA Grapalat"/>
          <w:color w:val="000000"/>
        </w:rPr>
        <w:t xml:space="preserve"> </w:t>
      </w:r>
      <w:r w:rsidRPr="00FF73E4">
        <w:rPr>
          <w:rFonts w:ascii="GHEA Grapalat" w:hAnsi="GHEA Grapalat" w:cs="GHEA Grapalat"/>
          <w:color w:val="000000"/>
        </w:rPr>
        <w:t>տեղեկանք</w:t>
      </w:r>
      <w:r w:rsidRPr="00FF73E4">
        <w:rPr>
          <w:rFonts w:ascii="GHEA Grapalat" w:hAnsi="GHEA Grapalat"/>
          <w:color w:val="000000"/>
        </w:rPr>
        <w:t>),</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նկատմամբ</w:t>
      </w:r>
      <w:r w:rsidRPr="00FF73E4">
        <w:rPr>
          <w:rFonts w:ascii="Cambria" w:hAnsi="Cambria" w:cs="Cambria"/>
          <w:color w:val="000000"/>
        </w:rPr>
        <w:t> </w:t>
      </w:r>
      <w:r w:rsidRPr="00FF73E4">
        <w:rPr>
          <w:rFonts w:ascii="GHEA Grapalat" w:hAnsi="GHEA Grapalat" w:cs="GHEA Grapalat"/>
          <w:color w:val="000000"/>
        </w:rPr>
        <w:t>գրանցված</w:t>
      </w:r>
      <w:r w:rsidRPr="00FF73E4">
        <w:rPr>
          <w:rFonts w:ascii="GHEA Grapalat" w:hAnsi="GHEA Grapalat"/>
          <w:color w:val="000000"/>
        </w:rPr>
        <w:t xml:space="preserve"> </w:t>
      </w:r>
      <w:r w:rsidRPr="00FF73E4">
        <w:rPr>
          <w:rFonts w:ascii="GHEA Grapalat" w:hAnsi="GHEA Grapalat" w:cs="GHEA Grapalat"/>
          <w:color w:val="000000"/>
        </w:rPr>
        <w:t>առանձին</w:t>
      </w:r>
      <w:r w:rsidRPr="00FF73E4">
        <w:rPr>
          <w:rFonts w:ascii="Cambria" w:hAnsi="Cambria" w:cs="Cambria"/>
          <w:color w:val="000000"/>
        </w:rPr>
        <w:t> </w:t>
      </w:r>
      <w:r w:rsidRPr="00FF73E4">
        <w:rPr>
          <w:rFonts w:ascii="GHEA Grapalat" w:hAnsi="GHEA Grapalat" w:cs="GHEA Grapalat"/>
          <w:color w:val="000000"/>
        </w:rPr>
        <w:t>իր</w:t>
      </w:r>
      <w:r w:rsidRPr="00FF73E4">
        <w:rPr>
          <w:rFonts w:ascii="GHEA Grapalat" w:hAnsi="GHEA Grapalat"/>
          <w:color w:val="000000"/>
        </w:rPr>
        <w:t>ավունքների, սահմանափակումների կամ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Cambria" w:hAnsi="Cambria" w:cs="Cambria"/>
          <w:color w:val="000000"/>
        </w:rPr>
        <w:t> </w:t>
      </w:r>
      <w:r w:rsidRPr="00FF73E4">
        <w:rPr>
          <w:rFonts w:ascii="GHEA Grapalat" w:hAnsi="GHEA Grapalat" w:cs="GHEA Grapalat"/>
          <w:color w:val="000000"/>
        </w:rPr>
        <w:t>միասնական</w:t>
      </w:r>
      <w:r w:rsidRPr="00FF73E4">
        <w:rPr>
          <w:rFonts w:ascii="GHEA Grapalat" w:hAnsi="GHEA Grapalat"/>
          <w:color w:val="000000"/>
        </w:rPr>
        <w:t xml:space="preserve"> </w:t>
      </w:r>
      <w:r w:rsidRPr="00FF73E4">
        <w:rPr>
          <w:rFonts w:ascii="GHEA Grapalat" w:hAnsi="GHEA Grapalat" w:cs="GHEA Grapalat"/>
          <w:color w:val="000000"/>
        </w:rPr>
        <w:t>կադաստրում</w:t>
      </w:r>
      <w:r w:rsidRPr="00FF73E4">
        <w:rPr>
          <w:rFonts w:ascii="GHEA Grapalat" w:hAnsi="GHEA Grapalat"/>
          <w:color w:val="000000"/>
        </w:rPr>
        <w:t xml:space="preserve"> </w:t>
      </w:r>
      <w:r w:rsidRPr="00FF73E4">
        <w:rPr>
          <w:rFonts w:ascii="GHEA Grapalat" w:hAnsi="GHEA Grapalat" w:cs="GHEA Grapalat"/>
          <w:color w:val="000000"/>
        </w:rPr>
        <w:t>առկա</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վերաբերյալ</w:t>
      </w:r>
      <w:r w:rsidRPr="00FF73E4">
        <w:rPr>
          <w:rFonts w:ascii="GHEA Grapalat" w:hAnsi="GHEA Grapalat"/>
          <w:color w:val="000000"/>
        </w:rPr>
        <w:t xml:space="preserve"> </w:t>
      </w:r>
      <w:r w:rsidRPr="00FF73E4">
        <w:rPr>
          <w:rFonts w:ascii="GHEA Grapalat" w:hAnsi="GHEA Grapalat" w:cs="GHEA Grapalat"/>
          <w:color w:val="000000"/>
        </w:rPr>
        <w:t>այլ</w:t>
      </w:r>
      <w:r w:rsidRPr="00FF73E4">
        <w:rPr>
          <w:rFonts w:ascii="GHEA Grapalat" w:hAnsi="GHEA Grapalat"/>
          <w:color w:val="000000"/>
        </w:rPr>
        <w:t xml:space="preserve"> </w:t>
      </w:r>
      <w:r w:rsidRPr="00FF73E4">
        <w:rPr>
          <w:rFonts w:ascii="GHEA Grapalat" w:hAnsi="GHEA Grapalat" w:cs="GHEA Grapalat"/>
          <w:color w:val="000000"/>
        </w:rPr>
        <w:t>տեղեկությունների</w:t>
      </w:r>
      <w:r w:rsidRPr="00FF73E4">
        <w:rPr>
          <w:rFonts w:ascii="GHEA Grapalat" w:hAnsi="GHEA Grapalat"/>
          <w:color w:val="000000"/>
        </w:rPr>
        <w:t xml:space="preserve">, </w:t>
      </w:r>
      <w:r w:rsidRPr="00FF73E4">
        <w:rPr>
          <w:rFonts w:ascii="GHEA Grapalat" w:hAnsi="GHEA Grapalat" w:cs="GHEA Grapalat"/>
          <w:color w:val="000000"/>
        </w:rPr>
        <w:t>ինչպես</w:t>
      </w:r>
      <w:r w:rsidRPr="00FF73E4">
        <w:rPr>
          <w:rFonts w:ascii="GHEA Grapalat" w:hAnsi="GHEA Grapalat"/>
          <w:color w:val="000000"/>
        </w:rPr>
        <w:t xml:space="preserve"> </w:t>
      </w:r>
      <w:r w:rsidRPr="00FF73E4">
        <w:rPr>
          <w:rFonts w:ascii="GHEA Grapalat" w:hAnsi="GHEA Grapalat" w:cs="GHEA Grapalat"/>
          <w:color w:val="000000"/>
        </w:rPr>
        <w:t>նաև</w:t>
      </w:r>
      <w:r w:rsidRPr="00FF73E4">
        <w:rPr>
          <w:rFonts w:ascii="GHEA Grapalat" w:hAnsi="GHEA Grapalat"/>
          <w:color w:val="000000"/>
        </w:rPr>
        <w:t xml:space="preserve"> </w:t>
      </w:r>
      <w:r w:rsidRPr="00FF73E4">
        <w:rPr>
          <w:rFonts w:ascii="GHEA Grapalat" w:hAnsi="GHEA Grapalat" w:cs="GHEA Grapalat"/>
          <w:color w:val="000000"/>
        </w:rPr>
        <w:t>կադաստրային</w:t>
      </w:r>
      <w:r w:rsidRPr="00FF73E4">
        <w:rPr>
          <w:rFonts w:ascii="GHEA Grapalat" w:hAnsi="GHEA Grapalat"/>
          <w:color w:val="000000"/>
        </w:rPr>
        <w:t xml:space="preserve"> </w:t>
      </w:r>
      <w:r w:rsidRPr="00FF73E4">
        <w:rPr>
          <w:rFonts w:ascii="GHEA Grapalat" w:hAnsi="GHEA Grapalat" w:cs="GHEA Grapalat"/>
          <w:color w:val="000000"/>
        </w:rPr>
        <w:t>գործի</w:t>
      </w:r>
      <w:r w:rsidRPr="00FF73E4">
        <w:rPr>
          <w:rFonts w:ascii="GHEA Grapalat" w:hAnsi="GHEA Grapalat"/>
          <w:color w:val="000000"/>
        </w:rPr>
        <w:t xml:space="preserve"> </w:t>
      </w:r>
      <w:r w:rsidRPr="00FF73E4">
        <w:rPr>
          <w:rFonts w:ascii="GHEA Grapalat" w:hAnsi="GHEA Grapalat" w:cs="GHEA Grapalat"/>
          <w:color w:val="000000"/>
        </w:rPr>
        <w:t>առանձին</w:t>
      </w:r>
      <w:r w:rsidRPr="00FF73E4">
        <w:rPr>
          <w:rFonts w:ascii="GHEA Grapalat" w:hAnsi="GHEA Grapalat"/>
          <w:color w:val="000000"/>
        </w:rPr>
        <w:t xml:space="preserve"> </w:t>
      </w:r>
      <w:r w:rsidRPr="00FF73E4">
        <w:rPr>
          <w:rFonts w:ascii="GHEA Grapalat" w:hAnsi="GHEA Grapalat" w:cs="GHEA Grapalat"/>
          <w:color w:val="000000"/>
        </w:rPr>
        <w:t>փաստաթղթերի</w:t>
      </w:r>
      <w:r w:rsidRPr="00FF73E4">
        <w:rPr>
          <w:rFonts w:ascii="GHEA Grapalat" w:hAnsi="GHEA Grapalat"/>
          <w:color w:val="000000"/>
        </w:rPr>
        <w:t xml:space="preserve"> </w:t>
      </w:r>
      <w:r w:rsidRPr="00FF73E4">
        <w:rPr>
          <w:rFonts w:ascii="GHEA Grapalat" w:hAnsi="GHEA Grapalat" w:cs="GHEA Grapalat"/>
          <w:color w:val="000000"/>
        </w:rPr>
        <w:t>քաղվածքների</w:t>
      </w:r>
      <w:r w:rsidRPr="00FF73E4">
        <w:rPr>
          <w:rFonts w:ascii="GHEA Grapalat" w:hAnsi="GHEA Grapalat"/>
          <w:color w:val="000000"/>
        </w:rPr>
        <w:t xml:space="preserve"> </w:t>
      </w:r>
      <w:r w:rsidRPr="00FF73E4">
        <w:rPr>
          <w:rFonts w:ascii="GHEA Grapalat" w:hAnsi="GHEA Grapalat" w:cs="GHEA Grapalat"/>
          <w:color w:val="000000"/>
        </w:rPr>
        <w:t>կամ</w:t>
      </w:r>
      <w:r w:rsidRPr="00FF73E4">
        <w:rPr>
          <w:rFonts w:ascii="GHEA Grapalat" w:hAnsi="GHEA Grapalat"/>
          <w:color w:val="000000"/>
        </w:rPr>
        <w:t xml:space="preserve"> </w:t>
      </w:r>
      <w:r w:rsidRPr="00FF73E4">
        <w:rPr>
          <w:rFonts w:ascii="GHEA Grapalat" w:hAnsi="GHEA Grapalat" w:cs="GHEA Grapalat"/>
          <w:color w:val="000000"/>
        </w:rPr>
        <w:t>պատճենների</w:t>
      </w:r>
      <w:r w:rsidRPr="00FF73E4">
        <w:rPr>
          <w:rFonts w:ascii="GHEA Grapalat" w:hAnsi="GHEA Grapalat"/>
          <w:color w:val="000000"/>
        </w:rPr>
        <w:t xml:space="preserve"> </w:t>
      </w:r>
      <w:r w:rsidRPr="00FF73E4">
        <w:rPr>
          <w:rFonts w:ascii="GHEA Grapalat" w:hAnsi="GHEA Grapalat" w:cs="GHEA Grapalat"/>
          <w:color w:val="000000"/>
        </w:rPr>
        <w:t>ձևով</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lastRenderedPageBreak/>
        <w:t>6. Միասնական տեղեկանքում պետք է նշվեն դրա տրամադրման պահին տվյալ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միավորի</w:t>
      </w:r>
      <w:r w:rsidRPr="00FF73E4">
        <w:rPr>
          <w:rFonts w:ascii="Cambria" w:hAnsi="Cambria" w:cs="Cambria"/>
          <w:color w:val="000000"/>
        </w:rPr>
        <w:t> </w:t>
      </w:r>
      <w:r w:rsidRPr="00FF73E4">
        <w:rPr>
          <w:rFonts w:ascii="GHEA Grapalat" w:hAnsi="GHEA Grapalat" w:cs="GHEA Grapalat"/>
          <w:color w:val="000000"/>
        </w:rPr>
        <w:t>նկատմամբ</w:t>
      </w:r>
      <w:r w:rsidRPr="00FF73E4">
        <w:rPr>
          <w:rFonts w:ascii="Cambria" w:hAnsi="Cambria" w:cs="Cambria"/>
          <w:color w:val="000000"/>
        </w:rPr>
        <w:t> </w:t>
      </w:r>
      <w:r w:rsidRPr="00FF73E4">
        <w:rPr>
          <w:rFonts w:ascii="GHEA Grapalat" w:hAnsi="GHEA Grapalat" w:cs="GHEA Grapalat"/>
          <w:color w:val="000000"/>
        </w:rPr>
        <w:t>գրանցման</w:t>
      </w:r>
      <w:r w:rsidRPr="00FF73E4">
        <w:rPr>
          <w:rFonts w:ascii="Cambria" w:hAnsi="Cambria" w:cs="Cambria"/>
          <w:color w:val="000000"/>
        </w:rPr>
        <w:t> </w:t>
      </w:r>
      <w:r w:rsidRPr="00FF73E4">
        <w:rPr>
          <w:rFonts w:ascii="GHEA Grapalat" w:hAnsi="GHEA Grapalat" w:cs="GHEA Grapalat"/>
          <w:color w:val="000000"/>
        </w:rPr>
        <w:t>մատյանում</w:t>
      </w:r>
      <w:r w:rsidRPr="00FF73E4">
        <w:rPr>
          <w:rFonts w:ascii="GHEA Grapalat" w:hAnsi="GHEA Grapalat"/>
          <w:color w:val="000000"/>
        </w:rPr>
        <w:t xml:space="preserve"> </w:t>
      </w:r>
      <w:r w:rsidRPr="00FF73E4">
        <w:rPr>
          <w:rFonts w:ascii="GHEA Grapalat" w:hAnsi="GHEA Grapalat" w:cs="GHEA Grapalat"/>
          <w:color w:val="000000"/>
        </w:rPr>
        <w:t>գրանցված</w:t>
      </w:r>
      <w:r w:rsidRPr="00FF73E4">
        <w:rPr>
          <w:rFonts w:ascii="GHEA Grapalat" w:hAnsi="GHEA Grapalat"/>
          <w:color w:val="000000"/>
        </w:rPr>
        <w:t xml:space="preserve"> </w:t>
      </w:r>
      <w:r w:rsidRPr="00FF73E4">
        <w:rPr>
          <w:rFonts w:ascii="GHEA Grapalat" w:hAnsi="GHEA Grapalat" w:cs="GHEA Grapalat"/>
          <w:color w:val="000000"/>
        </w:rPr>
        <w:t>բոլոր</w:t>
      </w:r>
      <w:r w:rsidRPr="00FF73E4">
        <w:rPr>
          <w:rFonts w:ascii="GHEA Grapalat" w:hAnsi="GHEA Grapalat"/>
          <w:color w:val="000000"/>
        </w:rPr>
        <w:t xml:space="preserve"> </w:t>
      </w:r>
      <w:r w:rsidRPr="00FF73E4">
        <w:rPr>
          <w:rFonts w:ascii="GHEA Grapalat" w:hAnsi="GHEA Grapalat" w:cs="GHEA Grapalat"/>
          <w:color w:val="000000"/>
        </w:rPr>
        <w:t>իրավունքները</w:t>
      </w:r>
      <w:r w:rsidRPr="00FF73E4">
        <w:rPr>
          <w:rFonts w:ascii="GHEA Grapalat" w:hAnsi="GHEA Grapalat"/>
          <w:color w:val="000000"/>
        </w:rPr>
        <w:t xml:space="preserve"> </w:t>
      </w:r>
      <w:r w:rsidRPr="00FF73E4">
        <w:rPr>
          <w:rFonts w:ascii="GHEA Grapalat" w:hAnsi="GHEA Grapalat" w:cs="GHEA Grapalat"/>
          <w:color w:val="000000"/>
        </w:rPr>
        <w:t>և</w:t>
      </w:r>
      <w:r w:rsidRPr="00FF73E4">
        <w:rPr>
          <w:rFonts w:ascii="GHEA Grapalat" w:hAnsi="GHEA Grapalat"/>
          <w:color w:val="000000"/>
        </w:rPr>
        <w:t xml:space="preserve"> </w:t>
      </w:r>
      <w:r w:rsidRPr="00FF73E4">
        <w:rPr>
          <w:rFonts w:ascii="GHEA Grapalat" w:hAnsi="GHEA Grapalat" w:cs="GHEA Grapalat"/>
          <w:color w:val="000000"/>
        </w:rPr>
        <w:t>սահմանափակումները</w:t>
      </w:r>
      <w:r w:rsidRPr="00FF73E4">
        <w:rPr>
          <w:rFonts w:ascii="GHEA Grapalat" w:hAnsi="GHEA Grapalat"/>
          <w:color w:val="000000"/>
        </w:rPr>
        <w:t xml:space="preserve">, </w:t>
      </w:r>
      <w:r w:rsidRPr="00FF73E4">
        <w:rPr>
          <w:rFonts w:ascii="GHEA Grapalat" w:hAnsi="GHEA Grapalat" w:cs="GHEA Grapalat"/>
          <w:color w:val="000000"/>
        </w:rPr>
        <w:t>ինչպես</w:t>
      </w:r>
      <w:r w:rsidRPr="00FF73E4">
        <w:rPr>
          <w:rFonts w:ascii="GHEA Grapalat" w:hAnsi="GHEA Grapalat"/>
          <w:color w:val="000000"/>
        </w:rPr>
        <w:t xml:space="preserve"> </w:t>
      </w:r>
      <w:r w:rsidRPr="00FF73E4">
        <w:rPr>
          <w:rFonts w:ascii="GHEA Grapalat" w:hAnsi="GHEA Grapalat" w:cs="GHEA Grapalat"/>
          <w:color w:val="000000"/>
        </w:rPr>
        <w:t>նաև</w:t>
      </w:r>
      <w:r w:rsidRPr="00FF73E4">
        <w:rPr>
          <w:rFonts w:ascii="Cambria" w:hAnsi="Cambria" w:cs="Cambria"/>
          <w:color w:val="000000"/>
        </w:rPr>
        <w:t> </w:t>
      </w:r>
      <w:r w:rsidRPr="00FF73E4">
        <w:rPr>
          <w:rFonts w:ascii="GHEA Grapalat" w:hAnsi="GHEA Grapalat" w:cs="GHEA Grapalat"/>
          <w:color w:val="000000"/>
        </w:rPr>
        <w:t>գրանցման</w:t>
      </w:r>
      <w:r w:rsidRPr="00FF73E4">
        <w:rPr>
          <w:rFonts w:ascii="Cambria" w:hAnsi="Cambria" w:cs="Cambria"/>
          <w:color w:val="000000"/>
        </w:rPr>
        <w:t> </w:t>
      </w:r>
      <w:r w:rsidRPr="00FF73E4">
        <w:rPr>
          <w:rFonts w:ascii="GHEA Grapalat" w:hAnsi="GHEA Grapalat" w:cs="GHEA Grapalat"/>
          <w:color w:val="000000"/>
        </w:rPr>
        <w:t>մատյանում</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վերաբերյալ</w:t>
      </w:r>
      <w:r w:rsidRPr="00FF73E4">
        <w:rPr>
          <w:rFonts w:ascii="GHEA Grapalat" w:hAnsi="GHEA Grapalat"/>
          <w:color w:val="000000"/>
        </w:rPr>
        <w:t xml:space="preserve"> </w:t>
      </w:r>
      <w:r w:rsidRPr="00FF73E4">
        <w:rPr>
          <w:rFonts w:ascii="GHEA Grapalat" w:hAnsi="GHEA Grapalat" w:cs="GHEA Grapalat"/>
          <w:color w:val="000000"/>
        </w:rPr>
        <w:t>գրառված</w:t>
      </w:r>
      <w:r w:rsidRPr="00FF73E4">
        <w:rPr>
          <w:rFonts w:ascii="GHEA Grapalat" w:hAnsi="GHEA Grapalat"/>
          <w:color w:val="000000"/>
        </w:rPr>
        <w:t xml:space="preserve"> </w:t>
      </w:r>
      <w:r w:rsidRPr="00FF73E4">
        <w:rPr>
          <w:rFonts w:ascii="GHEA Grapalat" w:hAnsi="GHEA Grapalat" w:cs="GHEA Grapalat"/>
          <w:color w:val="000000"/>
        </w:rPr>
        <w:t>այլ</w:t>
      </w:r>
      <w:r w:rsidRPr="00FF73E4">
        <w:rPr>
          <w:rFonts w:ascii="GHEA Grapalat" w:hAnsi="GHEA Grapalat"/>
          <w:color w:val="000000"/>
        </w:rPr>
        <w:t xml:space="preserve"> </w:t>
      </w:r>
      <w:r w:rsidRPr="00FF73E4">
        <w:rPr>
          <w:rFonts w:ascii="GHEA Grapalat" w:hAnsi="GHEA Grapalat" w:cs="GHEA Grapalat"/>
          <w:color w:val="000000"/>
        </w:rPr>
        <w:t>տեղեկությունները</w:t>
      </w:r>
      <w:r w:rsidRPr="00FF73E4">
        <w:rPr>
          <w:rFonts w:ascii="GHEA Grapalat" w:hAnsi="GHEA Grapalat"/>
          <w:color w:val="000000"/>
        </w:rPr>
        <w:t xml:space="preserve">: </w:t>
      </w:r>
      <w:r w:rsidRPr="00FF73E4">
        <w:rPr>
          <w:rFonts w:ascii="GHEA Grapalat" w:hAnsi="GHEA Grapalat" w:cs="GHEA Grapalat"/>
          <w:color w:val="000000"/>
        </w:rPr>
        <w:t>Միասնական</w:t>
      </w:r>
      <w:r w:rsidRPr="00FF73E4">
        <w:rPr>
          <w:rFonts w:ascii="GHEA Grapalat" w:hAnsi="GHEA Grapalat"/>
          <w:color w:val="000000"/>
        </w:rPr>
        <w:t xml:space="preserve"> </w:t>
      </w:r>
      <w:r w:rsidRPr="00FF73E4">
        <w:rPr>
          <w:rFonts w:ascii="GHEA Grapalat" w:hAnsi="GHEA Grapalat" w:cs="GHEA Grapalat"/>
          <w:color w:val="000000"/>
        </w:rPr>
        <w:t>տեղեկանքը</w:t>
      </w:r>
      <w:r w:rsidRPr="00FF73E4">
        <w:rPr>
          <w:rFonts w:ascii="GHEA Grapalat" w:hAnsi="GHEA Grapalat"/>
          <w:color w:val="000000"/>
        </w:rPr>
        <w:t xml:space="preserve"> </w:t>
      </w:r>
      <w:r w:rsidRPr="00FF73E4">
        <w:rPr>
          <w:rFonts w:ascii="GHEA Grapalat" w:hAnsi="GHEA Grapalat" w:cs="GHEA Grapalat"/>
          <w:color w:val="000000"/>
        </w:rPr>
        <w:t>գործարքներ</w:t>
      </w:r>
      <w:r w:rsidRPr="00FF73E4">
        <w:rPr>
          <w:rFonts w:ascii="GHEA Grapalat" w:hAnsi="GHEA Grapalat"/>
          <w:color w:val="000000"/>
        </w:rPr>
        <w:t xml:space="preserve"> </w:t>
      </w:r>
      <w:r w:rsidRPr="00FF73E4">
        <w:rPr>
          <w:rFonts w:ascii="GHEA Grapalat" w:hAnsi="GHEA Grapalat" w:cs="GHEA Grapalat"/>
          <w:color w:val="000000"/>
        </w:rPr>
        <w:t>կնքելու</w:t>
      </w:r>
      <w:r w:rsidRPr="00FF73E4">
        <w:rPr>
          <w:rFonts w:ascii="GHEA Grapalat" w:hAnsi="GHEA Grapalat"/>
          <w:color w:val="000000"/>
        </w:rPr>
        <w:t xml:space="preserve"> </w:t>
      </w:r>
      <w:r w:rsidRPr="00FF73E4">
        <w:rPr>
          <w:rFonts w:ascii="GHEA Grapalat" w:hAnsi="GHEA Grapalat" w:cs="GHEA Grapalat"/>
          <w:color w:val="000000"/>
        </w:rPr>
        <w:t>համար</w:t>
      </w:r>
      <w:r w:rsidRPr="00FF73E4">
        <w:rPr>
          <w:rFonts w:ascii="GHEA Grapalat" w:hAnsi="GHEA Grapalat"/>
          <w:color w:val="000000"/>
        </w:rPr>
        <w:t xml:space="preserve"> </w:t>
      </w:r>
      <w:r w:rsidRPr="00FF73E4">
        <w:rPr>
          <w:rFonts w:ascii="GHEA Grapalat" w:hAnsi="GHEA Grapalat" w:cs="GHEA Grapalat"/>
          <w:color w:val="000000"/>
        </w:rPr>
        <w:t>միակ</w:t>
      </w:r>
      <w:r w:rsidRPr="00FF73E4">
        <w:rPr>
          <w:rFonts w:ascii="GHEA Grapalat" w:hAnsi="GHEA Grapalat"/>
          <w:color w:val="000000"/>
        </w:rPr>
        <w:t xml:space="preserve"> </w:t>
      </w:r>
      <w:r w:rsidRPr="00FF73E4">
        <w:rPr>
          <w:rFonts w:ascii="GHEA Grapalat" w:hAnsi="GHEA Grapalat" w:cs="GHEA Grapalat"/>
          <w:color w:val="000000"/>
        </w:rPr>
        <w:t>փաստաթուղթն</w:t>
      </w:r>
      <w:r w:rsidRPr="00FF73E4">
        <w:rPr>
          <w:rFonts w:ascii="GHEA Grapalat" w:hAnsi="GHEA Grapalat"/>
          <w:color w:val="000000"/>
        </w:rPr>
        <w:t xml:space="preserve"> </w:t>
      </w:r>
      <w:r w:rsidRPr="00FF73E4">
        <w:rPr>
          <w:rFonts w:ascii="GHEA Grapalat" w:hAnsi="GHEA Grapalat" w:cs="GHEA Grapalat"/>
          <w:color w:val="000000"/>
        </w:rPr>
        <w:t>է</w:t>
      </w:r>
      <w:r w:rsidRPr="00FF73E4">
        <w:rPr>
          <w:rFonts w:ascii="GHEA Grapalat" w:hAnsi="GHEA Grapalat"/>
          <w:color w:val="000000"/>
        </w:rPr>
        <w:t xml:space="preserve">, </w:t>
      </w:r>
      <w:r w:rsidRPr="00FF73E4">
        <w:rPr>
          <w:rFonts w:ascii="GHEA Grapalat" w:hAnsi="GHEA Grapalat" w:cs="GHEA Grapalat"/>
          <w:color w:val="000000"/>
        </w:rPr>
        <w:t>ո</w:t>
      </w:r>
      <w:r w:rsidRPr="00FF73E4">
        <w:rPr>
          <w:rFonts w:ascii="GHEA Grapalat" w:hAnsi="GHEA Grapalat"/>
          <w:color w:val="000000"/>
        </w:rPr>
        <w:t>րով հավաստվում են սույն մասում ներկայացված տեղեկությունները, և որը պարտադիր է սույն օրենքի 24-րդ հոդվածի 6-րդ մասով սահմանված գործարքների վավերացման համար, բացառությամբ Հայաստանի Հանրապետության հողային օրենսգրքի 64-րդ հոդվածի 3-րդ մասով և «Իրավունք հաստատող փաստաթղթերը չպահպանված անհատական բնակելի տների կարգավիճակի</w:t>
      </w:r>
      <w:r w:rsidRPr="00FF73E4">
        <w:rPr>
          <w:rFonts w:ascii="Cambria" w:hAnsi="Cambria" w:cs="Cambria"/>
          <w:color w:val="000000"/>
        </w:rPr>
        <w:t> </w:t>
      </w:r>
      <w:r w:rsidRPr="00FF73E4">
        <w:rPr>
          <w:rFonts w:ascii="GHEA Grapalat" w:hAnsi="GHEA Grapalat" w:cs="GHEA Grapalat"/>
          <w:color w:val="000000"/>
        </w:rPr>
        <w:t>մասին»</w:t>
      </w:r>
      <w:r w:rsidRPr="00FF73E4">
        <w:rPr>
          <w:rFonts w:ascii="GHEA Grapalat" w:hAnsi="GHEA Grapalat"/>
          <w:color w:val="000000"/>
        </w:rPr>
        <w:t xml:space="preserve"> </w:t>
      </w:r>
      <w:r w:rsidRPr="00FF73E4">
        <w:rPr>
          <w:rFonts w:ascii="GHEA Grapalat" w:hAnsi="GHEA Grapalat" w:cs="GHEA Grapalat"/>
          <w:color w:val="000000"/>
        </w:rPr>
        <w:t>Հայաստանի</w:t>
      </w:r>
      <w:r w:rsidRPr="00FF73E4">
        <w:rPr>
          <w:rFonts w:ascii="GHEA Grapalat" w:hAnsi="GHEA Grapalat"/>
          <w:color w:val="000000"/>
        </w:rPr>
        <w:t xml:space="preserve"> </w:t>
      </w:r>
      <w:r w:rsidRPr="00FF73E4">
        <w:rPr>
          <w:rFonts w:ascii="GHEA Grapalat" w:hAnsi="GHEA Grapalat" w:cs="GHEA Grapalat"/>
          <w:color w:val="000000"/>
        </w:rPr>
        <w:t>Հանրապետության</w:t>
      </w:r>
      <w:r w:rsidRPr="00FF73E4">
        <w:rPr>
          <w:rFonts w:ascii="GHEA Grapalat" w:hAnsi="GHEA Grapalat"/>
          <w:color w:val="000000"/>
        </w:rPr>
        <w:t xml:space="preserve"> </w:t>
      </w:r>
      <w:r w:rsidRPr="00FF73E4">
        <w:rPr>
          <w:rFonts w:ascii="GHEA Grapalat" w:hAnsi="GHEA Grapalat" w:cs="GHEA Grapalat"/>
          <w:color w:val="000000"/>
        </w:rPr>
        <w:t>օրենքով</w:t>
      </w:r>
      <w:r w:rsidRPr="00FF73E4">
        <w:rPr>
          <w:rFonts w:ascii="GHEA Grapalat" w:hAnsi="GHEA Grapalat"/>
          <w:color w:val="000000"/>
        </w:rPr>
        <w:t xml:space="preserve"> </w:t>
      </w:r>
      <w:r w:rsidRPr="00FF73E4">
        <w:rPr>
          <w:rFonts w:ascii="GHEA Grapalat" w:hAnsi="GHEA Grapalat" w:cs="GHEA Grapalat"/>
          <w:color w:val="000000"/>
        </w:rPr>
        <w:t>սահմանված</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Cambria" w:hAnsi="Cambria" w:cs="Cambria"/>
          <w:color w:val="000000"/>
        </w:rPr>
        <w:t> </w:t>
      </w:r>
      <w:r w:rsidRPr="00FF73E4">
        <w:rPr>
          <w:rFonts w:ascii="GHEA Grapalat" w:hAnsi="GHEA Grapalat" w:cs="GHEA Grapalat"/>
          <w:color w:val="000000"/>
        </w:rPr>
        <w:t>կամ</w:t>
      </w:r>
      <w:r w:rsidRPr="00FF73E4">
        <w:rPr>
          <w:rFonts w:ascii="GHEA Grapalat" w:hAnsi="GHEA Grapalat"/>
          <w:color w:val="000000"/>
        </w:rPr>
        <w:t xml:space="preserve"> </w:t>
      </w:r>
      <w:r w:rsidRPr="00FF73E4">
        <w:rPr>
          <w:rFonts w:ascii="GHEA Grapalat" w:hAnsi="GHEA Grapalat" w:cs="GHEA Grapalat"/>
          <w:color w:val="000000"/>
        </w:rPr>
        <w:t>համայնքային</w:t>
      </w:r>
      <w:r w:rsidRPr="00FF73E4">
        <w:rPr>
          <w:rFonts w:ascii="GHEA Grapalat" w:hAnsi="GHEA Grapalat"/>
          <w:color w:val="000000"/>
        </w:rPr>
        <w:t xml:space="preserve"> </w:t>
      </w:r>
      <w:r w:rsidRPr="00FF73E4">
        <w:rPr>
          <w:rFonts w:ascii="GHEA Grapalat" w:hAnsi="GHEA Grapalat" w:cs="GHEA Grapalat"/>
          <w:color w:val="000000"/>
        </w:rPr>
        <w:t>սեփականություն</w:t>
      </w:r>
      <w:r w:rsidRPr="00FF73E4">
        <w:rPr>
          <w:rFonts w:ascii="GHEA Grapalat" w:hAnsi="GHEA Grapalat"/>
          <w:color w:val="000000"/>
        </w:rPr>
        <w:t xml:space="preserve"> </w:t>
      </w:r>
      <w:r w:rsidRPr="00FF73E4">
        <w:rPr>
          <w:rFonts w:ascii="GHEA Grapalat" w:hAnsi="GHEA Grapalat" w:cs="GHEA Grapalat"/>
          <w:color w:val="000000"/>
        </w:rPr>
        <w:t>հանդիսացող</w:t>
      </w:r>
      <w:r w:rsidRPr="00FF73E4">
        <w:rPr>
          <w:rFonts w:ascii="GHEA Grapalat" w:hAnsi="GHEA Grapalat"/>
          <w:color w:val="000000"/>
        </w:rPr>
        <w:t xml:space="preserve"> </w:t>
      </w:r>
      <w:r w:rsidRPr="00FF73E4">
        <w:rPr>
          <w:rFonts w:ascii="GHEA Grapalat" w:hAnsi="GHEA Grapalat" w:cs="GHEA Grapalat"/>
          <w:color w:val="000000"/>
        </w:rPr>
        <w:t>հողամասերի</w:t>
      </w:r>
      <w:r w:rsidRPr="00FF73E4">
        <w:rPr>
          <w:rFonts w:ascii="GHEA Grapalat" w:hAnsi="GHEA Grapalat"/>
          <w:color w:val="000000"/>
        </w:rPr>
        <w:t xml:space="preserve"> </w:t>
      </w:r>
      <w:r w:rsidRPr="00FF73E4">
        <w:rPr>
          <w:rFonts w:ascii="GHEA Grapalat" w:hAnsi="GHEA Grapalat" w:cs="GHEA Grapalat"/>
          <w:color w:val="000000"/>
        </w:rPr>
        <w:t>օտարման</w:t>
      </w:r>
      <w:r w:rsidRPr="00FF73E4">
        <w:rPr>
          <w:rFonts w:ascii="GHEA Grapalat" w:hAnsi="GHEA Grapalat"/>
          <w:color w:val="000000"/>
        </w:rPr>
        <w:t xml:space="preserve"> </w:t>
      </w:r>
      <w:r w:rsidRPr="00FF73E4">
        <w:rPr>
          <w:rFonts w:ascii="GHEA Grapalat" w:hAnsi="GHEA Grapalat" w:cs="GHEA Grapalat"/>
          <w:color w:val="000000"/>
        </w:rPr>
        <w:t>դեպքերի</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Միասնական տեղեկանք տրամադրվում է միայն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այն</w:t>
      </w:r>
      <w:r w:rsidRPr="00FF73E4">
        <w:rPr>
          <w:rFonts w:ascii="GHEA Grapalat" w:hAnsi="GHEA Grapalat"/>
          <w:color w:val="000000"/>
        </w:rPr>
        <w:t xml:space="preserve"> </w:t>
      </w:r>
      <w:r w:rsidRPr="00FF73E4">
        <w:rPr>
          <w:rFonts w:ascii="GHEA Grapalat" w:hAnsi="GHEA Grapalat" w:cs="GHEA Grapalat"/>
          <w:color w:val="000000"/>
        </w:rPr>
        <w:t>միավորների</w:t>
      </w:r>
      <w:r w:rsidRPr="00FF73E4">
        <w:rPr>
          <w:rFonts w:ascii="GHEA Grapalat" w:hAnsi="GHEA Grapalat"/>
          <w:color w:val="000000"/>
        </w:rPr>
        <w:t xml:space="preserve"> վերաբերյալ, որոնց</w:t>
      </w:r>
      <w:r w:rsidRPr="00FF73E4">
        <w:rPr>
          <w:rFonts w:ascii="Cambria" w:hAnsi="Cambria" w:cs="Cambria"/>
          <w:color w:val="000000"/>
        </w:rPr>
        <w:t> </w:t>
      </w:r>
      <w:r w:rsidRPr="00FF73E4">
        <w:rPr>
          <w:rFonts w:ascii="GHEA Grapalat" w:hAnsi="GHEA Grapalat" w:cs="GHEA Grapalat"/>
          <w:color w:val="000000"/>
        </w:rPr>
        <w:t>նկատմամբ</w:t>
      </w:r>
      <w:r w:rsidRPr="00FF73E4">
        <w:rPr>
          <w:rFonts w:ascii="Cambria" w:hAnsi="Cambria" w:cs="Cambria"/>
          <w:color w:val="000000"/>
        </w:rPr>
        <w:t> </w:t>
      </w:r>
      <w:r w:rsidRPr="00FF73E4">
        <w:rPr>
          <w:rFonts w:ascii="GHEA Grapalat" w:hAnsi="GHEA Grapalat" w:cs="GHEA Grapalat"/>
          <w:color w:val="000000"/>
        </w:rPr>
        <w:t>իրավունքները</w:t>
      </w:r>
      <w:r w:rsidRPr="00FF73E4">
        <w:rPr>
          <w:rFonts w:ascii="GHEA Grapalat" w:hAnsi="GHEA Grapalat"/>
          <w:color w:val="000000"/>
        </w:rPr>
        <w:t xml:space="preserve"> </w:t>
      </w:r>
      <w:r w:rsidRPr="00FF73E4">
        <w:rPr>
          <w:rFonts w:ascii="GHEA Grapalat" w:hAnsi="GHEA Grapalat" w:cs="GHEA Grapalat"/>
          <w:color w:val="000000"/>
        </w:rPr>
        <w:t>գրանցվել</w:t>
      </w:r>
      <w:r w:rsidRPr="00FF73E4">
        <w:rPr>
          <w:rFonts w:ascii="GHEA Grapalat" w:hAnsi="GHEA Grapalat"/>
          <w:color w:val="000000"/>
        </w:rPr>
        <w:t xml:space="preserve"> </w:t>
      </w:r>
      <w:r w:rsidRPr="00FF73E4">
        <w:rPr>
          <w:rFonts w:ascii="GHEA Grapalat" w:hAnsi="GHEA Grapalat" w:cs="GHEA Grapalat"/>
          <w:color w:val="000000"/>
        </w:rPr>
        <w:t>են</w:t>
      </w:r>
      <w:r w:rsidRPr="00FF73E4">
        <w:rPr>
          <w:rFonts w:ascii="GHEA Grapalat" w:hAnsi="GHEA Grapalat"/>
          <w:color w:val="000000"/>
        </w:rPr>
        <w:t xml:space="preserve"> 1998 </w:t>
      </w:r>
      <w:r w:rsidRPr="00FF73E4">
        <w:rPr>
          <w:rFonts w:ascii="GHEA Grapalat" w:hAnsi="GHEA Grapalat" w:cs="GHEA Grapalat"/>
          <w:color w:val="000000"/>
        </w:rPr>
        <w:t>թվականի</w:t>
      </w:r>
      <w:r w:rsidRPr="00FF73E4">
        <w:rPr>
          <w:rFonts w:ascii="GHEA Grapalat" w:hAnsi="GHEA Grapalat"/>
          <w:color w:val="000000"/>
        </w:rPr>
        <w:t xml:space="preserve"> </w:t>
      </w:r>
      <w:r w:rsidRPr="00FF73E4">
        <w:rPr>
          <w:rFonts w:ascii="GHEA Grapalat" w:hAnsi="GHEA Grapalat" w:cs="GHEA Grapalat"/>
          <w:color w:val="000000"/>
        </w:rPr>
        <w:t>մարտի</w:t>
      </w:r>
      <w:r w:rsidRPr="00FF73E4">
        <w:rPr>
          <w:rFonts w:ascii="GHEA Grapalat" w:hAnsi="GHEA Grapalat"/>
          <w:color w:val="000000"/>
        </w:rPr>
        <w:t xml:space="preserve"> 1-</w:t>
      </w:r>
      <w:r w:rsidRPr="00FF73E4">
        <w:rPr>
          <w:rFonts w:ascii="GHEA Grapalat" w:hAnsi="GHEA Grapalat" w:cs="GHEA Grapalat"/>
          <w:color w:val="000000"/>
        </w:rPr>
        <w:t>ից</w:t>
      </w:r>
      <w:r w:rsidRPr="00FF73E4">
        <w:rPr>
          <w:rFonts w:ascii="GHEA Grapalat" w:hAnsi="GHEA Grapalat"/>
          <w:color w:val="000000"/>
        </w:rPr>
        <w:t xml:space="preserve"> </w:t>
      </w:r>
      <w:r w:rsidRPr="00FF73E4">
        <w:rPr>
          <w:rFonts w:ascii="GHEA Grapalat" w:hAnsi="GHEA Grapalat" w:cs="GHEA Grapalat"/>
          <w:color w:val="000000"/>
        </w:rPr>
        <w:t>հետո</w:t>
      </w:r>
      <w:r w:rsidRPr="00FF73E4">
        <w:rPr>
          <w:rFonts w:ascii="GHEA Grapalat" w:hAnsi="GHEA Grapalat"/>
          <w:color w:val="000000"/>
        </w:rPr>
        <w:t xml:space="preserve">: </w:t>
      </w:r>
      <w:r w:rsidRPr="00FF73E4">
        <w:rPr>
          <w:rFonts w:ascii="GHEA Grapalat" w:hAnsi="GHEA Grapalat" w:cs="GHEA Grapalat"/>
          <w:color w:val="000000"/>
        </w:rPr>
        <w:t>Միասնական</w:t>
      </w:r>
      <w:r w:rsidRPr="00FF73E4">
        <w:rPr>
          <w:rFonts w:ascii="GHEA Grapalat" w:hAnsi="GHEA Grapalat"/>
          <w:color w:val="000000"/>
        </w:rPr>
        <w:t xml:space="preserve"> </w:t>
      </w:r>
      <w:r w:rsidRPr="00FF73E4">
        <w:rPr>
          <w:rFonts w:ascii="GHEA Grapalat" w:hAnsi="GHEA Grapalat" w:cs="GHEA Grapalat"/>
          <w:color w:val="000000"/>
        </w:rPr>
        <w:t>տեղեկանքն</w:t>
      </w:r>
      <w:r w:rsidRPr="00FF73E4">
        <w:rPr>
          <w:rFonts w:ascii="GHEA Grapalat" w:hAnsi="GHEA Grapalat"/>
          <w:color w:val="000000"/>
        </w:rPr>
        <w:t xml:space="preserve"> </w:t>
      </w:r>
      <w:r w:rsidRPr="00FF73E4">
        <w:rPr>
          <w:rFonts w:ascii="GHEA Grapalat" w:hAnsi="GHEA Grapalat" w:cs="GHEA Grapalat"/>
          <w:color w:val="000000"/>
        </w:rPr>
        <w:t>ուժի</w:t>
      </w:r>
      <w:r w:rsidRPr="00FF73E4">
        <w:rPr>
          <w:rFonts w:ascii="GHEA Grapalat" w:hAnsi="GHEA Grapalat"/>
          <w:color w:val="000000"/>
        </w:rPr>
        <w:t xml:space="preserve"> </w:t>
      </w:r>
      <w:r w:rsidRPr="00FF73E4">
        <w:rPr>
          <w:rFonts w:ascii="GHEA Grapalat" w:hAnsi="GHEA Grapalat" w:cs="GHEA Grapalat"/>
          <w:color w:val="000000"/>
        </w:rPr>
        <w:t>մեջ</w:t>
      </w:r>
      <w:r w:rsidRPr="00FF73E4">
        <w:rPr>
          <w:rFonts w:ascii="GHEA Grapalat" w:hAnsi="GHEA Grapalat"/>
          <w:color w:val="000000"/>
        </w:rPr>
        <w:t xml:space="preserve"> </w:t>
      </w:r>
      <w:r w:rsidRPr="00FF73E4">
        <w:rPr>
          <w:rFonts w:ascii="GHEA Grapalat" w:hAnsi="GHEA Grapalat" w:cs="GHEA Grapalat"/>
          <w:color w:val="000000"/>
        </w:rPr>
        <w:t>է</w:t>
      </w:r>
      <w:r w:rsidRPr="00FF73E4">
        <w:rPr>
          <w:rFonts w:ascii="GHEA Grapalat" w:hAnsi="GHEA Grapalat"/>
          <w:color w:val="000000"/>
        </w:rPr>
        <w:t xml:space="preserve"> 15 </w:t>
      </w:r>
      <w:r w:rsidRPr="00FF73E4">
        <w:rPr>
          <w:rFonts w:ascii="GHEA Grapalat" w:hAnsi="GHEA Grapalat" w:cs="GHEA Grapalat"/>
          <w:color w:val="000000"/>
        </w:rPr>
        <w:t>աշխատանքային</w:t>
      </w:r>
      <w:r w:rsidRPr="00FF73E4">
        <w:rPr>
          <w:rFonts w:ascii="GHEA Grapalat" w:hAnsi="GHEA Grapalat"/>
          <w:color w:val="000000"/>
        </w:rPr>
        <w:t xml:space="preserve"> </w:t>
      </w:r>
      <w:r w:rsidRPr="00FF73E4">
        <w:rPr>
          <w:rFonts w:ascii="GHEA Grapalat" w:hAnsi="GHEA Grapalat" w:cs="GHEA Grapalat"/>
          <w:color w:val="000000"/>
        </w:rPr>
        <w:t>օր</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Միասնական տեղեկանքի ձևը հաստատում է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Cambria" w:hAnsi="Cambria" w:cs="Cambria"/>
          <w:color w:val="000000"/>
        </w:rPr>
        <w:t> </w:t>
      </w:r>
      <w:r w:rsidRPr="00FF73E4">
        <w:rPr>
          <w:rFonts w:ascii="GHEA Grapalat" w:hAnsi="GHEA Grapalat" w:cs="GHEA Grapalat"/>
          <w:color w:val="000000"/>
        </w:rPr>
        <w:t>ռեգիստրի</w:t>
      </w:r>
      <w:r w:rsidRPr="00FF73E4">
        <w:rPr>
          <w:rFonts w:ascii="GHEA Grapalat" w:hAnsi="GHEA Grapalat"/>
          <w:color w:val="000000"/>
        </w:rPr>
        <w:t xml:space="preserve"> </w:t>
      </w:r>
      <w:r w:rsidRPr="00FF73E4">
        <w:rPr>
          <w:rFonts w:ascii="GHEA Grapalat" w:hAnsi="GHEA Grapalat" w:cs="GHEA Grapalat"/>
          <w:color w:val="000000"/>
        </w:rPr>
        <w:t>ղեկավարը</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6.1. Սույն օրենքի 11-րդ հոդվածի 5-րդ մասի 3-րդ կետով սահմանված տեղեկատվության մեջ նշվում են իրավունքի տեսակը,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միավորի</w:t>
      </w:r>
      <w:r w:rsidRPr="00FF73E4">
        <w:rPr>
          <w:rFonts w:ascii="GHEA Grapalat" w:hAnsi="GHEA Grapalat"/>
          <w:color w:val="000000"/>
        </w:rPr>
        <w:t xml:space="preserve"> </w:t>
      </w:r>
      <w:r w:rsidRPr="00FF73E4">
        <w:rPr>
          <w:rFonts w:ascii="GHEA Grapalat" w:hAnsi="GHEA Grapalat" w:cs="GHEA Grapalat"/>
          <w:color w:val="000000"/>
        </w:rPr>
        <w:t>կադաստրային</w:t>
      </w:r>
      <w:r w:rsidRPr="00FF73E4">
        <w:rPr>
          <w:rFonts w:ascii="GHEA Grapalat" w:hAnsi="GHEA Grapalat"/>
          <w:color w:val="000000"/>
        </w:rPr>
        <w:t xml:space="preserve"> </w:t>
      </w:r>
      <w:r w:rsidRPr="00FF73E4">
        <w:rPr>
          <w:rFonts w:ascii="GHEA Grapalat" w:hAnsi="GHEA Grapalat" w:cs="GHEA Grapalat"/>
          <w:color w:val="000000"/>
        </w:rPr>
        <w:t>ծածկագիրը</w:t>
      </w:r>
      <w:r w:rsidRPr="00FF73E4">
        <w:rPr>
          <w:rFonts w:ascii="GHEA Grapalat" w:hAnsi="GHEA Grapalat"/>
          <w:color w:val="000000"/>
        </w:rPr>
        <w:t xml:space="preserve">, </w:t>
      </w:r>
      <w:r w:rsidRPr="00FF73E4">
        <w:rPr>
          <w:rFonts w:ascii="GHEA Grapalat" w:hAnsi="GHEA Grapalat" w:cs="GHEA Grapalat"/>
          <w:color w:val="000000"/>
        </w:rPr>
        <w:t>ինչպես</w:t>
      </w:r>
      <w:r w:rsidRPr="00FF73E4">
        <w:rPr>
          <w:rFonts w:ascii="GHEA Grapalat" w:hAnsi="GHEA Grapalat"/>
          <w:color w:val="000000"/>
        </w:rPr>
        <w:t xml:space="preserve"> </w:t>
      </w:r>
      <w:r w:rsidRPr="00FF73E4">
        <w:rPr>
          <w:rFonts w:ascii="GHEA Grapalat" w:hAnsi="GHEA Grapalat" w:cs="GHEA Grapalat"/>
          <w:color w:val="000000"/>
        </w:rPr>
        <w:t>նաև</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գտնվելու</w:t>
      </w:r>
      <w:r w:rsidRPr="00FF73E4">
        <w:rPr>
          <w:rFonts w:ascii="GHEA Grapalat" w:hAnsi="GHEA Grapalat"/>
          <w:color w:val="000000"/>
        </w:rPr>
        <w:t xml:space="preserve"> </w:t>
      </w:r>
      <w:r w:rsidRPr="00FF73E4">
        <w:rPr>
          <w:rFonts w:ascii="GHEA Grapalat" w:hAnsi="GHEA Grapalat" w:cs="GHEA Grapalat"/>
          <w:color w:val="000000"/>
        </w:rPr>
        <w:t>վայրը</w:t>
      </w:r>
      <w:r w:rsidRPr="00FF73E4">
        <w:rPr>
          <w:rFonts w:ascii="GHEA Grapalat" w:hAnsi="GHEA Grapalat"/>
          <w:color w:val="000000"/>
        </w:rPr>
        <w:t xml:space="preserve"> </w:t>
      </w:r>
      <w:r w:rsidRPr="00FF73E4">
        <w:rPr>
          <w:rFonts w:ascii="GHEA Grapalat" w:hAnsi="GHEA Grapalat" w:cs="GHEA Grapalat"/>
          <w:color w:val="000000"/>
        </w:rPr>
        <w:t>բնութագրող</w:t>
      </w:r>
      <w:r w:rsidRPr="00FF73E4">
        <w:rPr>
          <w:rFonts w:ascii="GHEA Grapalat" w:hAnsi="GHEA Grapalat"/>
          <w:color w:val="000000"/>
        </w:rPr>
        <w:t xml:space="preserve"> </w:t>
      </w:r>
      <w:r w:rsidRPr="00FF73E4">
        <w:rPr>
          <w:rFonts w:ascii="GHEA Grapalat" w:hAnsi="GHEA Grapalat" w:cs="GHEA Grapalat"/>
          <w:color w:val="000000"/>
        </w:rPr>
        <w:t>տեղեկություններ</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7. Կադաստրային գործի փաստաթղթերի իսկական օրինակները կարող են տրամադրվել միայն օրենքով նախատեսված դեպքերում և կարգով՝ դատական կամ դատախազության կամ քրեական հետապնդման այլ մարմինների որոշումների հիման վրա:</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Սույն մասով նախատեսված հիմքերով կադաստրային գործի փաստաթղթերի իսկական օրինակները համապատասխան մարմնում գտնվելու ընթացքում, գրանցող մարմնում պահպանվող այդ փաստաթղթերի պատճենները, այդ թվում նաև էլեկտրոնային պատճենները, հիմք են գրանցող մարմնի կողմից համապատասխան գործառույթներ իրականացնելու համար, եթե նման գործառույթի իրականացումն օրենքով սահմանված կարգով չի արգելվել կամ սահմանափակվել:</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8.</w:t>
      </w:r>
      <w:r w:rsidRPr="00FF73E4">
        <w:rPr>
          <w:rFonts w:ascii="Cambria" w:hAnsi="Cambria" w:cs="Cambria"/>
          <w:color w:val="000000"/>
        </w:rPr>
        <w:t> </w:t>
      </w:r>
      <w:r w:rsidRPr="00FF73E4">
        <w:rPr>
          <w:rStyle w:val="aa"/>
          <w:rFonts w:ascii="GHEA Grapalat" w:hAnsi="GHEA Grapalat"/>
          <w:b/>
          <w:bCs/>
          <w:color w:val="000000"/>
        </w:rPr>
        <w:t>(մասն ուժը կորցրել է</w:t>
      </w:r>
      <w:r w:rsidRPr="00FF73E4">
        <w:rPr>
          <w:rStyle w:val="aa"/>
          <w:rFonts w:ascii="Cambria" w:hAnsi="Cambria" w:cs="Cambria"/>
          <w:b/>
          <w:bCs/>
          <w:color w:val="000000"/>
        </w:rPr>
        <w:t> </w:t>
      </w:r>
      <w:r w:rsidRPr="00FF73E4">
        <w:rPr>
          <w:rStyle w:val="aa"/>
          <w:rFonts w:ascii="GHEA Grapalat" w:hAnsi="GHEA Grapalat"/>
          <w:b/>
          <w:bCs/>
          <w:color w:val="000000"/>
        </w:rPr>
        <w:t xml:space="preserve">20.10.16 </w:t>
      </w:r>
      <w:r w:rsidRPr="00FF73E4">
        <w:rPr>
          <w:rStyle w:val="aa"/>
          <w:rFonts w:ascii="GHEA Grapalat" w:hAnsi="GHEA Grapalat" w:cs="GHEA Grapalat"/>
          <w:b/>
          <w:bCs/>
          <w:color w:val="000000"/>
        </w:rPr>
        <w:t>ՀՕ</w:t>
      </w:r>
      <w:r w:rsidRPr="00FF73E4">
        <w:rPr>
          <w:rStyle w:val="aa"/>
          <w:rFonts w:ascii="GHEA Grapalat" w:hAnsi="GHEA Grapalat"/>
          <w:b/>
          <w:bCs/>
          <w:color w:val="000000"/>
        </w:rPr>
        <w:t>-166-</w:t>
      </w:r>
      <w:r w:rsidRPr="00FF73E4">
        <w:rPr>
          <w:rStyle w:val="aa"/>
          <w:rFonts w:ascii="GHEA Grapalat" w:hAnsi="GHEA Grapalat" w:cs="GHEA Grapalat"/>
          <w:b/>
          <w:bCs/>
          <w:color w:val="000000"/>
        </w:rPr>
        <w:t>Ն</w:t>
      </w:r>
      <w:r w:rsidRPr="00FF73E4">
        <w:rPr>
          <w:rStyle w:val="aa"/>
          <w:rFonts w:ascii="GHEA Grapalat" w:hAnsi="GHEA Grapalat"/>
          <w:b/>
          <w:bCs/>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9. Համապատասխան համակարգչային ծրագրային ապահովման առկայության դեպքում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olor w:val="000000"/>
        </w:rPr>
        <w:t>պետական</w:t>
      </w:r>
      <w:r w:rsidRPr="00FF73E4">
        <w:rPr>
          <w:rFonts w:ascii="Cambria" w:hAnsi="Cambria" w:cs="Cambria"/>
          <w:color w:val="000000"/>
        </w:rPr>
        <w:t> </w:t>
      </w:r>
      <w:r w:rsidRPr="00FF73E4">
        <w:rPr>
          <w:rFonts w:ascii="GHEA Grapalat" w:hAnsi="GHEA Grapalat" w:cs="GHEA Grapalat"/>
          <w:color w:val="000000"/>
        </w:rPr>
        <w:t>միասնական</w:t>
      </w:r>
      <w:r w:rsidRPr="00FF73E4">
        <w:rPr>
          <w:rFonts w:ascii="GHEA Grapalat" w:hAnsi="GHEA Grapalat"/>
          <w:color w:val="000000"/>
        </w:rPr>
        <w:t xml:space="preserve"> </w:t>
      </w:r>
      <w:r w:rsidRPr="00FF73E4">
        <w:rPr>
          <w:rFonts w:ascii="GHEA Grapalat" w:hAnsi="GHEA Grapalat" w:cs="GHEA Grapalat"/>
          <w:color w:val="000000"/>
        </w:rPr>
        <w:t>կադաստրի</w:t>
      </w:r>
      <w:r w:rsidRPr="00FF73E4">
        <w:rPr>
          <w:rFonts w:ascii="GHEA Grapalat" w:hAnsi="GHEA Grapalat"/>
          <w:color w:val="000000"/>
        </w:rPr>
        <w:t xml:space="preserve"> </w:t>
      </w:r>
      <w:r w:rsidRPr="00FF73E4">
        <w:rPr>
          <w:rFonts w:ascii="GHEA Grapalat" w:hAnsi="GHEA Grapalat" w:cs="GHEA Grapalat"/>
          <w:color w:val="000000"/>
        </w:rPr>
        <w:t>տվյալների</w:t>
      </w:r>
      <w:r w:rsidRPr="00FF73E4">
        <w:rPr>
          <w:rFonts w:ascii="Cambria" w:hAnsi="Cambria" w:cs="Cambria"/>
          <w:color w:val="000000"/>
        </w:rPr>
        <w:t> </w:t>
      </w:r>
      <w:r w:rsidRPr="00FF73E4">
        <w:rPr>
          <w:rFonts w:ascii="GHEA Grapalat" w:hAnsi="GHEA Grapalat" w:cs="GHEA Grapalat"/>
          <w:color w:val="000000"/>
        </w:rPr>
        <w:t>մասին</w:t>
      </w:r>
      <w:r w:rsidRPr="00FF73E4">
        <w:rPr>
          <w:rFonts w:ascii="Cambria" w:hAnsi="Cambria" w:cs="Cambria"/>
          <w:color w:val="000000"/>
        </w:rPr>
        <w:t> </w:t>
      </w:r>
      <w:r w:rsidRPr="00FF73E4">
        <w:rPr>
          <w:rFonts w:ascii="GHEA Grapalat" w:hAnsi="GHEA Grapalat" w:cs="GHEA Grapalat"/>
          <w:color w:val="000000"/>
        </w:rPr>
        <w:t>տեղեկատվությունը</w:t>
      </w:r>
      <w:r w:rsidRPr="00FF73E4">
        <w:rPr>
          <w:rFonts w:ascii="GHEA Grapalat" w:hAnsi="GHEA Grapalat"/>
          <w:color w:val="000000"/>
        </w:rPr>
        <w:t xml:space="preserve"> </w:t>
      </w:r>
      <w:r w:rsidRPr="00FF73E4">
        <w:rPr>
          <w:rFonts w:ascii="GHEA Grapalat" w:hAnsi="GHEA Grapalat" w:cs="GHEA Grapalat"/>
          <w:color w:val="000000"/>
        </w:rPr>
        <w:lastRenderedPageBreak/>
        <w:t>կարող</w:t>
      </w:r>
      <w:r w:rsidRPr="00FF73E4">
        <w:rPr>
          <w:rFonts w:ascii="GHEA Grapalat" w:hAnsi="GHEA Grapalat"/>
          <w:color w:val="000000"/>
        </w:rPr>
        <w:t xml:space="preserve"> </w:t>
      </w:r>
      <w:r w:rsidRPr="00FF73E4">
        <w:rPr>
          <w:rFonts w:ascii="GHEA Grapalat" w:hAnsi="GHEA Grapalat" w:cs="GHEA Grapalat"/>
          <w:color w:val="000000"/>
        </w:rPr>
        <w:t>է</w:t>
      </w:r>
      <w:r w:rsidRPr="00FF73E4">
        <w:rPr>
          <w:rFonts w:ascii="GHEA Grapalat" w:hAnsi="GHEA Grapalat"/>
          <w:color w:val="000000"/>
        </w:rPr>
        <w:t xml:space="preserve"> </w:t>
      </w:r>
      <w:r w:rsidRPr="00FF73E4">
        <w:rPr>
          <w:rFonts w:ascii="GHEA Grapalat" w:hAnsi="GHEA Grapalat" w:cs="GHEA Grapalat"/>
          <w:color w:val="000000"/>
        </w:rPr>
        <w:t>տրամադրվել</w:t>
      </w:r>
      <w:r w:rsidRPr="00FF73E4">
        <w:rPr>
          <w:rFonts w:ascii="GHEA Grapalat" w:hAnsi="GHEA Grapalat"/>
          <w:color w:val="000000"/>
        </w:rPr>
        <w:t xml:space="preserve"> </w:t>
      </w:r>
      <w:r w:rsidRPr="00FF73E4">
        <w:rPr>
          <w:rFonts w:ascii="GHEA Grapalat" w:hAnsi="GHEA Grapalat" w:cs="GHEA Grapalat"/>
          <w:color w:val="000000"/>
        </w:rPr>
        <w:t>նաև</w:t>
      </w:r>
      <w:r w:rsidRPr="00FF73E4">
        <w:rPr>
          <w:rFonts w:ascii="GHEA Grapalat" w:hAnsi="GHEA Grapalat"/>
          <w:color w:val="000000"/>
        </w:rPr>
        <w:t xml:space="preserve"> </w:t>
      </w:r>
      <w:r w:rsidRPr="00FF73E4">
        <w:rPr>
          <w:rFonts w:ascii="GHEA Grapalat" w:hAnsi="GHEA Grapalat" w:cs="GHEA Grapalat"/>
          <w:color w:val="000000"/>
        </w:rPr>
        <w:t>համացանցի</w:t>
      </w:r>
      <w:r w:rsidRPr="00FF73E4">
        <w:rPr>
          <w:rFonts w:ascii="GHEA Grapalat" w:hAnsi="GHEA Grapalat"/>
          <w:color w:val="000000"/>
        </w:rPr>
        <w:t xml:space="preserve"> </w:t>
      </w:r>
      <w:r w:rsidRPr="00FF73E4">
        <w:rPr>
          <w:rFonts w:ascii="GHEA Grapalat" w:hAnsi="GHEA Grapalat" w:cs="GHEA Grapalat"/>
          <w:color w:val="000000"/>
        </w:rPr>
        <w:t>միջոցով</w:t>
      </w:r>
      <w:r w:rsidRPr="00FF73E4">
        <w:rPr>
          <w:rFonts w:ascii="GHEA Grapalat" w:hAnsi="GHEA Grapalat"/>
          <w:color w:val="000000"/>
        </w:rPr>
        <w:t xml:space="preserve"> </w:t>
      </w:r>
      <w:r w:rsidRPr="00FF73E4">
        <w:rPr>
          <w:rFonts w:ascii="GHEA Grapalat" w:hAnsi="GHEA Grapalat" w:cs="GHEA Grapalat"/>
          <w:color w:val="000000"/>
        </w:rPr>
        <w:t>կամ</w:t>
      </w:r>
      <w:r w:rsidRPr="00FF73E4">
        <w:rPr>
          <w:rFonts w:ascii="GHEA Grapalat" w:hAnsi="GHEA Grapalat"/>
          <w:color w:val="000000"/>
        </w:rPr>
        <w:t xml:space="preserve"> </w:t>
      </w:r>
      <w:r w:rsidRPr="00FF73E4">
        <w:rPr>
          <w:rFonts w:ascii="GHEA Grapalat" w:hAnsi="GHEA Grapalat" w:cs="GHEA Grapalat"/>
          <w:color w:val="000000"/>
        </w:rPr>
        <w:t>այդ</w:t>
      </w:r>
      <w:r w:rsidRPr="00FF73E4">
        <w:rPr>
          <w:rFonts w:ascii="GHEA Grapalat" w:hAnsi="GHEA Grapalat"/>
          <w:color w:val="000000"/>
        </w:rPr>
        <w:t xml:space="preserve"> </w:t>
      </w:r>
      <w:r w:rsidRPr="00FF73E4">
        <w:rPr>
          <w:rFonts w:ascii="GHEA Grapalat" w:hAnsi="GHEA Grapalat" w:cs="GHEA Grapalat"/>
          <w:color w:val="000000"/>
        </w:rPr>
        <w:t>նպատակով</w:t>
      </w:r>
      <w:r w:rsidRPr="00FF73E4">
        <w:rPr>
          <w:rFonts w:ascii="GHEA Grapalat" w:hAnsi="GHEA Grapalat"/>
          <w:color w:val="000000"/>
        </w:rPr>
        <w:t xml:space="preserve"> </w:t>
      </w:r>
      <w:r w:rsidRPr="00FF73E4">
        <w:rPr>
          <w:rFonts w:ascii="GHEA Grapalat" w:hAnsi="GHEA Grapalat" w:cs="GHEA Grapalat"/>
          <w:color w:val="000000"/>
        </w:rPr>
        <w:t>կիրառելի</w:t>
      </w:r>
      <w:r w:rsidRPr="00FF73E4">
        <w:rPr>
          <w:rFonts w:ascii="GHEA Grapalat" w:hAnsi="GHEA Grapalat"/>
          <w:color w:val="000000"/>
        </w:rPr>
        <w:t xml:space="preserve"> </w:t>
      </w:r>
      <w:r w:rsidRPr="00FF73E4">
        <w:rPr>
          <w:rFonts w:ascii="GHEA Grapalat" w:hAnsi="GHEA Grapalat" w:cs="GHEA Grapalat"/>
          <w:color w:val="000000"/>
        </w:rPr>
        <w:t>էլեկտրոնային</w:t>
      </w:r>
      <w:r w:rsidRPr="00FF73E4">
        <w:rPr>
          <w:rFonts w:ascii="GHEA Grapalat" w:hAnsi="GHEA Grapalat"/>
          <w:color w:val="000000"/>
        </w:rPr>
        <w:t xml:space="preserve"> </w:t>
      </w:r>
      <w:r w:rsidRPr="00FF73E4">
        <w:rPr>
          <w:rFonts w:ascii="GHEA Grapalat" w:hAnsi="GHEA Grapalat" w:cs="GHEA Grapalat"/>
          <w:color w:val="000000"/>
        </w:rPr>
        <w:t>հաղորդակցության</w:t>
      </w:r>
      <w:r w:rsidRPr="00FF73E4">
        <w:rPr>
          <w:rFonts w:ascii="GHEA Grapalat" w:hAnsi="GHEA Grapalat"/>
          <w:color w:val="000000"/>
        </w:rPr>
        <w:t xml:space="preserve"> </w:t>
      </w:r>
      <w:r w:rsidRPr="00FF73E4">
        <w:rPr>
          <w:rFonts w:ascii="GHEA Grapalat" w:hAnsi="GHEA Grapalat" w:cs="GHEA Grapalat"/>
          <w:color w:val="000000"/>
        </w:rPr>
        <w:t>այլ</w:t>
      </w:r>
      <w:r w:rsidRPr="00FF73E4">
        <w:rPr>
          <w:rFonts w:ascii="GHEA Grapalat" w:hAnsi="GHEA Grapalat"/>
          <w:color w:val="000000"/>
        </w:rPr>
        <w:t xml:space="preserve"> </w:t>
      </w:r>
      <w:r w:rsidRPr="00FF73E4">
        <w:rPr>
          <w:rFonts w:ascii="GHEA Grapalat" w:hAnsi="GHEA Grapalat" w:cs="GHEA Grapalat"/>
          <w:color w:val="000000"/>
        </w:rPr>
        <w:t>միջոցներով</w:t>
      </w:r>
      <w:r w:rsidRPr="00FF73E4">
        <w:rPr>
          <w:rFonts w:ascii="GHEA Grapalat" w:hAnsi="GHEA Grapalat"/>
          <w:color w:val="000000"/>
        </w:rPr>
        <w:t xml:space="preserve"> (</w:t>
      </w:r>
      <w:r w:rsidRPr="00FF73E4">
        <w:rPr>
          <w:rFonts w:ascii="GHEA Grapalat" w:hAnsi="GHEA Grapalat" w:cs="GHEA Grapalat"/>
          <w:color w:val="000000"/>
        </w:rPr>
        <w:t>էլեկտրոնային</w:t>
      </w:r>
      <w:r w:rsidRPr="00FF73E4">
        <w:rPr>
          <w:rFonts w:ascii="GHEA Grapalat" w:hAnsi="GHEA Grapalat"/>
          <w:color w:val="000000"/>
        </w:rPr>
        <w:t xml:space="preserve"> </w:t>
      </w:r>
      <w:r w:rsidRPr="00FF73E4">
        <w:rPr>
          <w:rFonts w:ascii="GHEA Grapalat" w:hAnsi="GHEA Grapalat" w:cs="GHEA Grapalat"/>
          <w:color w:val="000000"/>
        </w:rPr>
        <w:t>կամ</w:t>
      </w:r>
      <w:r w:rsidRPr="00FF73E4">
        <w:rPr>
          <w:rFonts w:ascii="GHEA Grapalat" w:hAnsi="GHEA Grapalat"/>
          <w:color w:val="000000"/>
        </w:rPr>
        <w:t xml:space="preserve"> </w:t>
      </w:r>
      <w:r w:rsidRPr="00FF73E4">
        <w:rPr>
          <w:rFonts w:ascii="GHEA Grapalat" w:hAnsi="GHEA Grapalat" w:cs="GHEA Grapalat"/>
          <w:color w:val="000000"/>
        </w:rPr>
        <w:t>ինքնաշխատ</w:t>
      </w:r>
      <w:r w:rsidRPr="00FF73E4">
        <w:rPr>
          <w:rFonts w:ascii="GHEA Grapalat" w:hAnsi="GHEA Grapalat"/>
          <w:color w:val="000000"/>
        </w:rPr>
        <w:t xml:space="preserve"> </w:t>
      </w:r>
      <w:r w:rsidRPr="00FF73E4">
        <w:rPr>
          <w:rFonts w:ascii="GHEA Grapalat" w:hAnsi="GHEA Grapalat" w:cs="GHEA Grapalat"/>
          <w:color w:val="000000"/>
        </w:rPr>
        <w:t>եղանակով</w:t>
      </w:r>
      <w:r w:rsidRPr="00FF73E4">
        <w:rPr>
          <w:rFonts w:ascii="GHEA Grapalat" w:hAnsi="GHEA Grapalat"/>
          <w:color w:val="000000"/>
        </w:rPr>
        <w:t xml:space="preserve"> </w:t>
      </w:r>
      <w:r w:rsidRPr="00FF73E4">
        <w:rPr>
          <w:rFonts w:ascii="GHEA Grapalat" w:hAnsi="GHEA Grapalat" w:cs="GHEA Grapalat"/>
          <w:color w:val="000000"/>
        </w:rPr>
        <w:t>տեղեկատվության</w:t>
      </w:r>
      <w:r w:rsidRPr="00FF73E4">
        <w:rPr>
          <w:rFonts w:ascii="GHEA Grapalat" w:hAnsi="GHEA Grapalat"/>
          <w:color w:val="000000"/>
        </w:rPr>
        <w:t xml:space="preserve"> </w:t>
      </w:r>
      <w:r w:rsidRPr="00FF73E4">
        <w:rPr>
          <w:rFonts w:ascii="GHEA Grapalat" w:hAnsi="GHEA Grapalat" w:cs="GHEA Grapalat"/>
          <w:color w:val="000000"/>
        </w:rPr>
        <w:t>տրամադրում</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GHEA Grapalat" w:hAnsi="GHEA Grapalat"/>
          <w:color w:val="000000"/>
        </w:rPr>
        <w:t>10. Էլեկտրոնային եղանակով տեղեկատվություն ստանալու դիմումների ներկայացման և տեղեկատվության տրամադրման ընթացակարգերի առանձնահատկությունները,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Cambria" w:hAnsi="Cambria" w:cs="Cambria"/>
          <w:color w:val="000000"/>
        </w:rPr>
        <w:t> </w:t>
      </w:r>
      <w:r w:rsidRPr="00FF73E4">
        <w:rPr>
          <w:rFonts w:ascii="GHEA Grapalat" w:hAnsi="GHEA Grapalat" w:cs="GHEA Grapalat"/>
          <w:color w:val="000000"/>
        </w:rPr>
        <w:t>ռեգիստրի</w:t>
      </w:r>
      <w:r w:rsidRPr="00FF73E4">
        <w:rPr>
          <w:rFonts w:ascii="GHEA Grapalat" w:hAnsi="GHEA Grapalat"/>
          <w:color w:val="000000"/>
        </w:rPr>
        <w:t xml:space="preserve"> </w:t>
      </w:r>
      <w:r w:rsidRPr="00FF73E4">
        <w:rPr>
          <w:rFonts w:ascii="GHEA Grapalat" w:hAnsi="GHEA Grapalat" w:cs="GHEA Grapalat"/>
          <w:color w:val="000000"/>
        </w:rPr>
        <w:t>պաշտոնական</w:t>
      </w:r>
      <w:r w:rsidRPr="00FF73E4">
        <w:rPr>
          <w:rFonts w:ascii="GHEA Grapalat" w:hAnsi="GHEA Grapalat"/>
          <w:color w:val="000000"/>
        </w:rPr>
        <w:t xml:space="preserve"> </w:t>
      </w:r>
      <w:r w:rsidRPr="00FF73E4">
        <w:rPr>
          <w:rFonts w:ascii="GHEA Grapalat" w:hAnsi="GHEA Grapalat" w:cs="GHEA Grapalat"/>
          <w:color w:val="000000"/>
        </w:rPr>
        <w:t>կայքէջի</w:t>
      </w:r>
      <w:r w:rsidRPr="00FF73E4">
        <w:rPr>
          <w:rFonts w:ascii="GHEA Grapalat" w:hAnsi="GHEA Grapalat"/>
          <w:color w:val="000000"/>
        </w:rPr>
        <w:t xml:space="preserve"> </w:t>
      </w:r>
      <w:r w:rsidRPr="00FF73E4">
        <w:rPr>
          <w:rFonts w:ascii="GHEA Grapalat" w:hAnsi="GHEA Grapalat" w:cs="GHEA Grapalat"/>
          <w:color w:val="000000"/>
        </w:rPr>
        <w:t>էլեկտրոնային</w:t>
      </w:r>
      <w:r w:rsidRPr="00FF73E4">
        <w:rPr>
          <w:rFonts w:ascii="GHEA Grapalat" w:hAnsi="GHEA Grapalat"/>
          <w:color w:val="000000"/>
        </w:rPr>
        <w:t xml:space="preserve"> </w:t>
      </w:r>
      <w:r w:rsidRPr="00FF73E4">
        <w:rPr>
          <w:rFonts w:ascii="GHEA Grapalat" w:hAnsi="GHEA Grapalat" w:cs="GHEA Grapalat"/>
          <w:color w:val="000000"/>
        </w:rPr>
        <w:t>համակարգի</w:t>
      </w:r>
      <w:r w:rsidRPr="00FF73E4">
        <w:rPr>
          <w:rFonts w:ascii="GHEA Grapalat" w:hAnsi="GHEA Grapalat"/>
          <w:color w:val="000000"/>
        </w:rPr>
        <w:t xml:space="preserve"> </w:t>
      </w:r>
      <w:r w:rsidRPr="00FF73E4">
        <w:rPr>
          <w:rFonts w:ascii="GHEA Grapalat" w:hAnsi="GHEA Grapalat" w:cs="GHEA Grapalat"/>
          <w:color w:val="000000"/>
        </w:rPr>
        <w:t>միջոցով</w:t>
      </w:r>
      <w:r w:rsidRPr="00FF73E4">
        <w:rPr>
          <w:rFonts w:ascii="GHEA Grapalat" w:hAnsi="GHEA Grapalat"/>
          <w:color w:val="000000"/>
        </w:rPr>
        <w:t xml:space="preserve"> </w:t>
      </w:r>
      <w:r w:rsidRPr="00FF73E4">
        <w:rPr>
          <w:rFonts w:ascii="GHEA Grapalat" w:hAnsi="GHEA Grapalat" w:cs="GHEA Grapalat"/>
          <w:color w:val="000000"/>
        </w:rPr>
        <w:t>ինքնաշխատ</w:t>
      </w:r>
      <w:r w:rsidRPr="00FF73E4">
        <w:rPr>
          <w:rFonts w:ascii="GHEA Grapalat" w:hAnsi="GHEA Grapalat"/>
          <w:color w:val="000000"/>
        </w:rPr>
        <w:t xml:space="preserve"> </w:t>
      </w:r>
      <w:r w:rsidRPr="00FF73E4">
        <w:rPr>
          <w:rFonts w:ascii="GHEA Grapalat" w:hAnsi="GHEA Grapalat" w:cs="GHEA Grapalat"/>
          <w:color w:val="000000"/>
        </w:rPr>
        <w:t>եղանակով</w:t>
      </w:r>
      <w:r w:rsidRPr="00FF73E4">
        <w:rPr>
          <w:rFonts w:ascii="GHEA Grapalat" w:hAnsi="GHEA Grapalat"/>
          <w:color w:val="000000"/>
        </w:rPr>
        <w:t xml:space="preserve"> </w:t>
      </w:r>
      <w:r w:rsidRPr="00FF73E4">
        <w:rPr>
          <w:rFonts w:ascii="GHEA Grapalat" w:hAnsi="GHEA Grapalat" w:cs="GHEA Grapalat"/>
          <w:color w:val="000000"/>
        </w:rPr>
        <w:t>տրամադրվող</w:t>
      </w:r>
      <w:r w:rsidRPr="00FF73E4">
        <w:rPr>
          <w:rFonts w:ascii="GHEA Grapalat" w:hAnsi="GHEA Grapalat"/>
          <w:color w:val="000000"/>
        </w:rPr>
        <w:t xml:space="preserve"> </w:t>
      </w:r>
      <w:r w:rsidRPr="00FF73E4">
        <w:rPr>
          <w:rFonts w:ascii="GHEA Grapalat" w:hAnsi="GHEA Grapalat" w:cs="GHEA Grapalat"/>
          <w:color w:val="000000"/>
        </w:rPr>
        <w:t>վճարովի</w:t>
      </w:r>
      <w:r w:rsidRPr="00FF73E4">
        <w:rPr>
          <w:rFonts w:ascii="GHEA Grapalat" w:hAnsi="GHEA Grapalat"/>
          <w:color w:val="000000"/>
        </w:rPr>
        <w:t xml:space="preserve"> </w:t>
      </w:r>
      <w:r w:rsidRPr="00FF73E4">
        <w:rPr>
          <w:rFonts w:ascii="GHEA Grapalat" w:hAnsi="GHEA Grapalat" w:cs="GHEA Grapalat"/>
          <w:color w:val="000000"/>
        </w:rPr>
        <w:t>տեղեկությունների</w:t>
      </w:r>
      <w:r w:rsidRPr="00FF73E4">
        <w:rPr>
          <w:rFonts w:ascii="GHEA Grapalat" w:hAnsi="GHEA Grapalat"/>
          <w:color w:val="000000"/>
        </w:rPr>
        <w:t xml:space="preserve"> ցանկը, ինչպես նաև ինքնաշխատ եղանակով փաթեթով տրամադրվող վճարովի տեղեկությունների ցանկը սահմանում է անշարժ</w:t>
      </w:r>
      <w:r w:rsidRPr="00FF73E4">
        <w:rPr>
          <w:rFonts w:ascii="Cambria" w:hAnsi="Cambria" w:cs="Cambria"/>
          <w:color w:val="000000"/>
        </w:rPr>
        <w:t> </w:t>
      </w:r>
      <w:r w:rsidRPr="00FF73E4">
        <w:rPr>
          <w:rFonts w:ascii="GHEA Grapalat" w:hAnsi="GHEA Grapalat" w:cs="GHEA Grapalat"/>
          <w:color w:val="000000"/>
        </w:rPr>
        <w:t>գույքի</w:t>
      </w:r>
      <w:r w:rsidRPr="00FF73E4">
        <w:rPr>
          <w:rFonts w:ascii="Cambria" w:hAnsi="Cambria" w:cs="Cambria"/>
          <w:color w:val="000000"/>
        </w:rPr>
        <w:t> </w:t>
      </w:r>
      <w:r w:rsidRPr="00FF73E4">
        <w:rPr>
          <w:rFonts w:ascii="GHEA Grapalat" w:hAnsi="GHEA Grapalat" w:cs="GHEA Grapalat"/>
          <w:color w:val="000000"/>
        </w:rPr>
        <w:t>պետական</w:t>
      </w:r>
      <w:r w:rsidRPr="00FF73E4">
        <w:rPr>
          <w:rFonts w:ascii="Cambria" w:hAnsi="Cambria" w:cs="Cambria"/>
          <w:color w:val="000000"/>
        </w:rPr>
        <w:t> </w:t>
      </w:r>
      <w:r w:rsidRPr="00FF73E4">
        <w:rPr>
          <w:rFonts w:ascii="GHEA Grapalat" w:hAnsi="GHEA Grapalat" w:cs="GHEA Grapalat"/>
          <w:color w:val="000000"/>
        </w:rPr>
        <w:t>ռեգիստրի</w:t>
      </w:r>
      <w:r w:rsidRPr="00FF73E4">
        <w:rPr>
          <w:rFonts w:ascii="GHEA Grapalat" w:hAnsi="GHEA Grapalat"/>
          <w:color w:val="000000"/>
        </w:rPr>
        <w:t xml:space="preserve"> </w:t>
      </w:r>
      <w:r w:rsidRPr="00FF73E4">
        <w:rPr>
          <w:rFonts w:ascii="GHEA Grapalat" w:hAnsi="GHEA Grapalat" w:cs="GHEA Grapalat"/>
          <w:color w:val="000000"/>
        </w:rPr>
        <w:t>ղեկավարը</w:t>
      </w:r>
      <w:r w:rsidRPr="00FF73E4">
        <w:rPr>
          <w:rFonts w:ascii="GHEA Grapalat" w:hAnsi="GHEA Grapalat"/>
          <w:color w:val="00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Fonts w:ascii="Cambria" w:hAnsi="Cambria" w:cs="Cambria"/>
          <w:color w:val="000000"/>
        </w:rPr>
        <w:t> </w:t>
      </w:r>
      <w:r w:rsidRPr="00FF73E4">
        <w:rPr>
          <w:rFonts w:ascii="GHEA Grapalat" w:hAnsi="GHEA Grapalat" w:cs="GHEA Grapalat"/>
          <w:color w:val="000000"/>
        </w:rPr>
        <w:t>Սույն</w:t>
      </w:r>
      <w:r w:rsidRPr="00FF73E4">
        <w:rPr>
          <w:rFonts w:ascii="GHEA Grapalat" w:hAnsi="GHEA Grapalat"/>
          <w:color w:val="000000"/>
        </w:rPr>
        <w:t xml:space="preserve"> </w:t>
      </w:r>
      <w:r w:rsidRPr="00FF73E4">
        <w:rPr>
          <w:rFonts w:ascii="GHEA Grapalat" w:hAnsi="GHEA Grapalat" w:cs="GHEA Grapalat"/>
          <w:color w:val="000000"/>
        </w:rPr>
        <w:t>օրենքի</w:t>
      </w:r>
      <w:r w:rsidRPr="00FF73E4">
        <w:rPr>
          <w:rFonts w:ascii="GHEA Grapalat" w:hAnsi="GHEA Grapalat"/>
          <w:color w:val="000000"/>
        </w:rPr>
        <w:t xml:space="preserve"> </w:t>
      </w:r>
      <w:r w:rsidRPr="00FF73E4">
        <w:rPr>
          <w:rFonts w:ascii="GHEA Grapalat" w:hAnsi="GHEA Grapalat" w:cs="GHEA Grapalat"/>
          <w:color w:val="000000"/>
        </w:rPr>
        <w:t>իմաստով</w:t>
      </w:r>
      <w:r w:rsidRPr="00FF73E4">
        <w:rPr>
          <w:rFonts w:ascii="GHEA Grapalat" w:hAnsi="GHEA Grapalat"/>
          <w:color w:val="000000"/>
        </w:rPr>
        <w:t xml:space="preserve"> </w:t>
      </w:r>
      <w:r w:rsidRPr="00FF73E4">
        <w:rPr>
          <w:rFonts w:ascii="GHEA Grapalat" w:hAnsi="GHEA Grapalat" w:cs="GHEA Grapalat"/>
          <w:color w:val="000000"/>
        </w:rPr>
        <w:t>փաթեթ</w:t>
      </w:r>
      <w:r w:rsidRPr="00FF73E4">
        <w:rPr>
          <w:rFonts w:ascii="GHEA Grapalat" w:hAnsi="GHEA Grapalat"/>
          <w:color w:val="000000"/>
        </w:rPr>
        <w:t xml:space="preserve"> </w:t>
      </w:r>
      <w:r w:rsidRPr="00FF73E4">
        <w:rPr>
          <w:rFonts w:ascii="GHEA Grapalat" w:hAnsi="GHEA Grapalat" w:cs="GHEA Grapalat"/>
          <w:color w:val="000000"/>
        </w:rPr>
        <w:t>է</w:t>
      </w:r>
      <w:r w:rsidRPr="00FF73E4">
        <w:rPr>
          <w:rFonts w:ascii="GHEA Grapalat" w:hAnsi="GHEA Grapalat"/>
          <w:color w:val="000000"/>
        </w:rPr>
        <w:t xml:space="preserve"> </w:t>
      </w:r>
      <w:r w:rsidRPr="00FF73E4">
        <w:rPr>
          <w:rFonts w:ascii="GHEA Grapalat" w:hAnsi="GHEA Grapalat" w:cs="GHEA Grapalat"/>
          <w:color w:val="000000"/>
        </w:rPr>
        <w:t>համարվում</w:t>
      </w:r>
      <w:r w:rsidRPr="00FF73E4">
        <w:rPr>
          <w:rFonts w:ascii="GHEA Grapalat" w:hAnsi="GHEA Grapalat"/>
          <w:color w:val="000000"/>
        </w:rPr>
        <w:t xml:space="preserve"> </w:t>
      </w:r>
      <w:r w:rsidRPr="00FF73E4">
        <w:rPr>
          <w:rFonts w:ascii="GHEA Grapalat" w:hAnsi="GHEA Grapalat" w:cs="GHEA Grapalat"/>
          <w:color w:val="000000"/>
        </w:rPr>
        <w:t>ինքնաշխատ</w:t>
      </w:r>
      <w:r w:rsidRPr="00FF73E4">
        <w:rPr>
          <w:rFonts w:ascii="GHEA Grapalat" w:hAnsi="GHEA Grapalat"/>
          <w:color w:val="000000"/>
        </w:rPr>
        <w:t xml:space="preserve"> </w:t>
      </w:r>
      <w:r w:rsidRPr="00FF73E4">
        <w:rPr>
          <w:rFonts w:ascii="GHEA Grapalat" w:hAnsi="GHEA Grapalat" w:cs="GHEA Grapalat"/>
          <w:color w:val="000000"/>
        </w:rPr>
        <w:t>եղանակով</w:t>
      </w:r>
      <w:r w:rsidRPr="00FF73E4">
        <w:rPr>
          <w:rFonts w:ascii="GHEA Grapalat" w:hAnsi="GHEA Grapalat"/>
          <w:color w:val="000000"/>
        </w:rPr>
        <w:t xml:space="preserve"> </w:t>
      </w:r>
      <w:r w:rsidRPr="00FF73E4">
        <w:rPr>
          <w:rFonts w:ascii="GHEA Grapalat" w:hAnsi="GHEA Grapalat" w:cs="GHEA Grapalat"/>
          <w:color w:val="000000"/>
        </w:rPr>
        <w:t>տրամադրվող</w:t>
      </w:r>
      <w:r w:rsidRPr="00FF73E4">
        <w:rPr>
          <w:rFonts w:ascii="GHEA Grapalat" w:hAnsi="GHEA Grapalat"/>
          <w:color w:val="000000"/>
        </w:rPr>
        <w:t xml:space="preserve"> </w:t>
      </w:r>
      <w:r w:rsidRPr="00FF73E4">
        <w:rPr>
          <w:rFonts w:ascii="GHEA Grapalat" w:hAnsi="GHEA Grapalat" w:cs="GHEA Grapalat"/>
          <w:color w:val="000000"/>
        </w:rPr>
        <w:t>առնվազն</w:t>
      </w:r>
      <w:r w:rsidRPr="00FF73E4">
        <w:rPr>
          <w:rFonts w:ascii="GHEA Grapalat" w:hAnsi="GHEA Grapalat"/>
          <w:color w:val="000000"/>
        </w:rPr>
        <w:t xml:space="preserve"> </w:t>
      </w:r>
      <w:r w:rsidRPr="00FF73E4">
        <w:rPr>
          <w:rFonts w:ascii="GHEA Grapalat" w:hAnsi="GHEA Grapalat" w:cs="GHEA Grapalat"/>
          <w:color w:val="000000"/>
        </w:rPr>
        <w:t>չորս</w:t>
      </w:r>
      <w:r w:rsidRPr="00FF73E4">
        <w:rPr>
          <w:rFonts w:ascii="GHEA Grapalat" w:hAnsi="GHEA Grapalat"/>
          <w:color w:val="000000"/>
        </w:rPr>
        <w:t xml:space="preserve"> </w:t>
      </w:r>
      <w:r w:rsidRPr="00FF73E4">
        <w:rPr>
          <w:rFonts w:ascii="GHEA Grapalat" w:hAnsi="GHEA Grapalat" w:cs="GHEA Grapalat"/>
          <w:color w:val="000000"/>
        </w:rPr>
        <w:t>վճարովի</w:t>
      </w:r>
      <w:r w:rsidRPr="00FF73E4">
        <w:rPr>
          <w:rFonts w:ascii="GHEA Grapalat" w:hAnsi="GHEA Grapalat"/>
          <w:color w:val="000000"/>
        </w:rPr>
        <w:t xml:space="preserve"> </w:t>
      </w:r>
      <w:r w:rsidRPr="00FF73E4">
        <w:rPr>
          <w:rFonts w:ascii="GHEA Grapalat" w:hAnsi="GHEA Grapalat" w:cs="GHEA Grapalat"/>
          <w:color w:val="000000"/>
        </w:rPr>
        <w:t>տեղեկությունների</w:t>
      </w:r>
      <w:r w:rsidRPr="00FF73E4">
        <w:rPr>
          <w:rFonts w:ascii="GHEA Grapalat" w:hAnsi="GHEA Grapalat"/>
          <w:color w:val="000000"/>
        </w:rPr>
        <w:t xml:space="preserve"> </w:t>
      </w:r>
      <w:r w:rsidRPr="00FF73E4">
        <w:rPr>
          <w:rFonts w:ascii="GHEA Grapalat" w:hAnsi="GHEA Grapalat" w:cs="GHEA Grapalat"/>
          <w:color w:val="000000"/>
        </w:rPr>
        <w:t>համախում</w:t>
      </w:r>
      <w:r w:rsidRPr="00FF73E4">
        <w:rPr>
          <w:rFonts w:ascii="GHEA Grapalat" w:hAnsi="GHEA Grapalat"/>
          <w:color w:val="000000"/>
        </w:rPr>
        <w:t>բը:</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Style w:val="aa"/>
          <w:rFonts w:ascii="GHEA Grapalat" w:hAnsi="GHEA Grapalat"/>
          <w:b/>
          <w:bCs/>
          <w:color w:val="FF0000"/>
        </w:rPr>
        <w:t>(32-րդ հոդվածի</w:t>
      </w:r>
      <w:r w:rsidRPr="00FF73E4">
        <w:rPr>
          <w:rStyle w:val="aa"/>
          <w:rFonts w:ascii="Cambria" w:hAnsi="Cambria" w:cs="Cambria"/>
          <w:b/>
          <w:bCs/>
          <w:color w:val="FF0000"/>
        </w:rPr>
        <w:t> </w:t>
      </w:r>
      <w:r w:rsidRPr="00FF73E4">
        <w:rPr>
          <w:rStyle w:val="aa"/>
          <w:rFonts w:ascii="GHEA Grapalat" w:hAnsi="GHEA Grapalat"/>
          <w:b/>
          <w:bCs/>
          <w:color w:val="FF0000"/>
        </w:rPr>
        <w:t>2-</w:t>
      </w:r>
      <w:r w:rsidRPr="00FF73E4">
        <w:rPr>
          <w:rStyle w:val="aa"/>
          <w:rFonts w:ascii="GHEA Grapalat" w:hAnsi="GHEA Grapalat" w:cs="GHEA Grapalat"/>
          <w:b/>
          <w:bCs/>
          <w:color w:val="FF0000"/>
        </w:rPr>
        <w:t>րդ</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մասը</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ճանաչվել</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է</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Հայաստանի</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Հանրապետության</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Սահմանադրության</w:t>
      </w:r>
      <w:r w:rsidRPr="00FF73E4">
        <w:rPr>
          <w:rStyle w:val="aa"/>
          <w:rFonts w:ascii="GHEA Grapalat" w:hAnsi="GHEA Grapalat"/>
          <w:b/>
          <w:bCs/>
          <w:color w:val="FF0000"/>
        </w:rPr>
        <w:t xml:space="preserve"> 34, 51, 78, 79 </w:t>
      </w:r>
      <w:r w:rsidRPr="00FF73E4">
        <w:rPr>
          <w:rStyle w:val="aa"/>
          <w:rFonts w:ascii="GHEA Grapalat" w:hAnsi="GHEA Grapalat" w:cs="GHEA Grapalat"/>
          <w:b/>
          <w:bCs/>
          <w:color w:val="FF0000"/>
        </w:rPr>
        <w:t>և</w:t>
      </w:r>
      <w:r w:rsidRPr="00FF73E4">
        <w:rPr>
          <w:rStyle w:val="aa"/>
          <w:rFonts w:ascii="GHEA Grapalat" w:hAnsi="GHEA Grapalat"/>
          <w:b/>
          <w:bCs/>
          <w:color w:val="FF0000"/>
        </w:rPr>
        <w:t xml:space="preserve"> 80-</w:t>
      </w:r>
      <w:r w:rsidRPr="00FF73E4">
        <w:rPr>
          <w:rStyle w:val="aa"/>
          <w:rFonts w:ascii="GHEA Grapalat" w:hAnsi="GHEA Grapalat" w:cs="GHEA Grapalat"/>
          <w:b/>
          <w:bCs/>
          <w:color w:val="FF0000"/>
        </w:rPr>
        <w:t>րդ</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հոդվածներին</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հակասող</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այնքանով</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որ</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տարբերակված</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մոտեցում</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չեն</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սահմանում</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երբ</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տեղեկատվությունը</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վերաբերում</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է</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անձի՝</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իր</w:t>
      </w:r>
      <w:r w:rsidRPr="00FF73E4">
        <w:rPr>
          <w:rStyle w:val="aa"/>
          <w:rFonts w:ascii="Cambria" w:hAnsi="Cambria" w:cs="Cambria"/>
          <w:b/>
          <w:bCs/>
          <w:color w:val="FF0000"/>
        </w:rPr>
        <w:t> </w:t>
      </w:r>
      <w:r w:rsidRPr="00FF73E4">
        <w:rPr>
          <w:rStyle w:val="aa"/>
          <w:rFonts w:ascii="GHEA Grapalat" w:hAnsi="GHEA Grapalat" w:cs="GHEA Grapalat"/>
          <w:b/>
          <w:bCs/>
          <w:color w:val="FF0000"/>
        </w:rPr>
        <w:t>մասին</w:t>
      </w:r>
      <w:r w:rsidRPr="00FF73E4">
        <w:rPr>
          <w:rStyle w:val="aa"/>
          <w:rFonts w:ascii="Cambria" w:hAnsi="Cambria" w:cs="Cambria"/>
          <w:b/>
          <w:bCs/>
          <w:color w:val="FF0000"/>
        </w:rPr>
        <w:t> </w:t>
      </w:r>
      <w:r w:rsidRPr="00FF73E4">
        <w:rPr>
          <w:rStyle w:val="aa"/>
          <w:rFonts w:ascii="GHEA Grapalat" w:hAnsi="GHEA Grapalat" w:cs="GHEA Grapalat"/>
          <w:b/>
          <w:bCs/>
          <w:color w:val="FF0000"/>
        </w:rPr>
        <w:t>հայցվող</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տեղեկությանը</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ինչպես</w:t>
      </w:r>
      <w:r w:rsidRPr="00FF73E4">
        <w:rPr>
          <w:rStyle w:val="aa"/>
          <w:rFonts w:ascii="GHEA Grapalat" w:hAnsi="GHEA Grapalat"/>
          <w:b/>
          <w:bCs/>
          <w:color w:val="FF0000"/>
        </w:rPr>
        <w:t xml:space="preserve"> </w:t>
      </w:r>
      <w:r w:rsidRPr="00FF73E4">
        <w:rPr>
          <w:rStyle w:val="aa"/>
          <w:rFonts w:ascii="GHEA Grapalat" w:hAnsi="GHEA Grapalat" w:cs="GHEA Grapalat"/>
          <w:b/>
          <w:bCs/>
          <w:color w:val="FF0000"/>
        </w:rPr>
        <w:t>նաև</w:t>
      </w:r>
      <w:r w:rsidRPr="00FF73E4">
        <w:rPr>
          <w:rStyle w:val="aa"/>
          <w:rFonts w:ascii="GHEA Grapalat" w:hAnsi="GHEA Grapalat"/>
          <w:b/>
          <w:bCs/>
          <w:color w:val="FF0000"/>
        </w:rPr>
        <w:t xml:space="preserve"> տեղեկատվության ազատության` օրենքով սահմանված երաշխիքների իրացմանը` 23.02.2016</w:t>
      </w:r>
      <w:r w:rsidRPr="00FF73E4">
        <w:rPr>
          <w:rStyle w:val="aa"/>
          <w:rFonts w:ascii="Cambria" w:hAnsi="Cambria" w:cs="Cambria"/>
          <w:b/>
          <w:bCs/>
          <w:color w:val="FF0000"/>
        </w:rPr>
        <w:t> </w:t>
      </w:r>
      <w:hyperlink r:id="rId7" w:history="1">
        <w:r w:rsidRPr="00FF73E4">
          <w:rPr>
            <w:rStyle w:val="a5"/>
            <w:rFonts w:ascii="GHEA Grapalat" w:hAnsi="GHEA Grapalat"/>
            <w:b/>
            <w:bCs/>
            <w:i/>
            <w:iCs/>
          </w:rPr>
          <w:t>ՍԴՈ-1256</w:t>
        </w:r>
      </w:hyperlink>
      <w:r w:rsidRPr="00FF73E4">
        <w:rPr>
          <w:rStyle w:val="aa"/>
          <w:rFonts w:ascii="Cambria" w:hAnsi="Cambria" w:cs="Cambria"/>
          <w:b/>
          <w:bCs/>
          <w:color w:val="FF0000"/>
        </w:rPr>
        <w:t> </w:t>
      </w:r>
      <w:r w:rsidRPr="00FF73E4">
        <w:rPr>
          <w:rStyle w:val="aa"/>
          <w:rFonts w:ascii="GHEA Grapalat" w:hAnsi="GHEA Grapalat" w:cs="GHEA Grapalat"/>
          <w:b/>
          <w:bCs/>
          <w:color w:val="FF0000"/>
        </w:rPr>
        <w:t>որոշմամբ</w:t>
      </w:r>
      <w:r w:rsidRPr="00FF73E4">
        <w:rPr>
          <w:rStyle w:val="aa"/>
          <w:rFonts w:ascii="GHEA Grapalat" w:hAnsi="GHEA Grapalat"/>
          <w:b/>
          <w:bCs/>
          <w:color w:val="FF0000"/>
        </w:rPr>
        <w:t>)</w:t>
      </w:r>
    </w:p>
    <w:p w:rsidR="00FF73E4" w:rsidRPr="00FF73E4" w:rsidRDefault="00FF73E4" w:rsidP="00FF73E4">
      <w:pPr>
        <w:pStyle w:val="a4"/>
        <w:shd w:val="clear" w:color="auto" w:fill="FFFFFF"/>
        <w:spacing w:before="0" w:beforeAutospacing="0" w:after="0" w:afterAutospacing="0" w:line="360" w:lineRule="auto"/>
        <w:ind w:firstLine="375"/>
        <w:jc w:val="both"/>
        <w:rPr>
          <w:rFonts w:ascii="GHEA Grapalat" w:hAnsi="GHEA Grapalat"/>
          <w:color w:val="000000"/>
        </w:rPr>
      </w:pPr>
      <w:r w:rsidRPr="00FF73E4">
        <w:rPr>
          <w:rStyle w:val="aa"/>
          <w:rFonts w:ascii="GHEA Grapalat" w:hAnsi="GHEA Grapalat"/>
          <w:b/>
          <w:bCs/>
          <w:color w:val="000000"/>
        </w:rPr>
        <w:t>(32-րդ հոդվածը լրաց., փոփ.</w:t>
      </w:r>
      <w:r w:rsidRPr="00FF73E4">
        <w:rPr>
          <w:rStyle w:val="aa"/>
          <w:rFonts w:ascii="Cambria" w:hAnsi="Cambria" w:cs="Cambria"/>
          <w:b/>
          <w:bCs/>
          <w:color w:val="000000"/>
        </w:rPr>
        <w:t> </w:t>
      </w:r>
      <w:r w:rsidRPr="00FF73E4">
        <w:rPr>
          <w:rStyle w:val="aa"/>
          <w:rFonts w:ascii="GHEA Grapalat" w:hAnsi="GHEA Grapalat"/>
          <w:b/>
          <w:bCs/>
          <w:color w:val="000000"/>
        </w:rPr>
        <w:t xml:space="preserve">20.10.16 </w:t>
      </w:r>
      <w:r w:rsidRPr="00FF73E4">
        <w:rPr>
          <w:rStyle w:val="aa"/>
          <w:rFonts w:ascii="GHEA Grapalat" w:hAnsi="GHEA Grapalat" w:cs="GHEA Grapalat"/>
          <w:b/>
          <w:bCs/>
          <w:color w:val="000000"/>
        </w:rPr>
        <w:t>ՀՕ</w:t>
      </w:r>
      <w:r w:rsidRPr="00FF73E4">
        <w:rPr>
          <w:rStyle w:val="aa"/>
          <w:rFonts w:ascii="GHEA Grapalat" w:hAnsi="GHEA Grapalat"/>
          <w:b/>
          <w:bCs/>
          <w:color w:val="000000"/>
        </w:rPr>
        <w:t>-166-</w:t>
      </w:r>
      <w:r w:rsidRPr="00FF73E4">
        <w:rPr>
          <w:rStyle w:val="aa"/>
          <w:rFonts w:ascii="GHEA Grapalat" w:hAnsi="GHEA Grapalat" w:cs="GHEA Grapalat"/>
          <w:b/>
          <w:bCs/>
          <w:color w:val="000000"/>
        </w:rPr>
        <w:t>Ն</w:t>
      </w:r>
      <w:r w:rsidRPr="00FF73E4">
        <w:rPr>
          <w:rStyle w:val="aa"/>
          <w:rFonts w:ascii="GHEA Grapalat" w:hAnsi="GHEA Grapalat"/>
          <w:b/>
          <w:bCs/>
          <w:color w:val="000000"/>
        </w:rPr>
        <w:t xml:space="preserve">, </w:t>
      </w:r>
      <w:r w:rsidRPr="00FF73E4">
        <w:rPr>
          <w:rStyle w:val="aa"/>
          <w:rFonts w:ascii="GHEA Grapalat" w:hAnsi="GHEA Grapalat" w:cs="GHEA Grapalat"/>
          <w:b/>
          <w:bCs/>
          <w:color w:val="000000"/>
        </w:rPr>
        <w:t>լրաց</w:t>
      </w:r>
      <w:r w:rsidRPr="00FF73E4">
        <w:rPr>
          <w:rStyle w:val="aa"/>
          <w:rFonts w:ascii="GHEA Grapalat" w:hAnsi="GHEA Grapalat"/>
          <w:b/>
          <w:bCs/>
          <w:color w:val="000000"/>
        </w:rPr>
        <w:t xml:space="preserve">., </w:t>
      </w:r>
      <w:r w:rsidRPr="00FF73E4">
        <w:rPr>
          <w:rStyle w:val="aa"/>
          <w:rFonts w:ascii="GHEA Grapalat" w:hAnsi="GHEA Grapalat" w:cs="GHEA Grapalat"/>
          <w:b/>
          <w:bCs/>
          <w:color w:val="000000"/>
        </w:rPr>
        <w:t>փոփ</w:t>
      </w:r>
      <w:r w:rsidRPr="00FF73E4">
        <w:rPr>
          <w:rStyle w:val="aa"/>
          <w:rFonts w:ascii="GHEA Grapalat" w:hAnsi="GHEA Grapalat"/>
          <w:b/>
          <w:bCs/>
          <w:color w:val="000000"/>
        </w:rPr>
        <w:t xml:space="preserve">., </w:t>
      </w:r>
      <w:r w:rsidRPr="00FF73E4">
        <w:rPr>
          <w:rStyle w:val="aa"/>
          <w:rFonts w:ascii="GHEA Grapalat" w:hAnsi="GHEA Grapalat" w:cs="GHEA Grapalat"/>
          <w:b/>
          <w:bCs/>
          <w:color w:val="000000"/>
        </w:rPr>
        <w:t>խմբ</w:t>
      </w:r>
      <w:r w:rsidRPr="00FF73E4">
        <w:rPr>
          <w:rStyle w:val="aa"/>
          <w:rFonts w:ascii="GHEA Grapalat" w:hAnsi="GHEA Grapalat"/>
          <w:b/>
          <w:bCs/>
          <w:color w:val="000000"/>
        </w:rPr>
        <w:t xml:space="preserve">. 09.12.20 </w:t>
      </w:r>
      <w:r w:rsidRPr="00FF73E4">
        <w:rPr>
          <w:rStyle w:val="aa"/>
          <w:rFonts w:ascii="GHEA Grapalat" w:hAnsi="GHEA Grapalat" w:cs="GHEA Grapalat"/>
          <w:b/>
          <w:bCs/>
          <w:color w:val="000000"/>
        </w:rPr>
        <w:t>ՀՕ</w:t>
      </w:r>
      <w:r w:rsidRPr="00FF73E4">
        <w:rPr>
          <w:rStyle w:val="aa"/>
          <w:rFonts w:ascii="GHEA Grapalat" w:hAnsi="GHEA Grapalat"/>
          <w:b/>
          <w:bCs/>
          <w:color w:val="000000"/>
        </w:rPr>
        <w:t>-495-</w:t>
      </w:r>
      <w:r w:rsidRPr="00FF73E4">
        <w:rPr>
          <w:rStyle w:val="aa"/>
          <w:rFonts w:ascii="GHEA Grapalat" w:hAnsi="GHEA Grapalat" w:cs="GHEA Grapalat"/>
          <w:b/>
          <w:bCs/>
          <w:color w:val="000000"/>
        </w:rPr>
        <w:t>Ն</w:t>
      </w:r>
      <w:r w:rsidRPr="00FF73E4">
        <w:rPr>
          <w:rStyle w:val="aa"/>
          <w:rFonts w:ascii="GHEA Grapalat" w:hAnsi="GHEA Grapalat"/>
          <w:b/>
          <w:bCs/>
          <w:color w:val="000000"/>
        </w:rPr>
        <w:t>)</w:t>
      </w:r>
    </w:p>
    <w:p w:rsidR="00FF73E4" w:rsidRPr="00FF73E4" w:rsidRDefault="00FF73E4" w:rsidP="00FF73E4">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sectPr w:rsidR="00FF73E4" w:rsidRPr="00FF73E4" w:rsidSect="00AC4196">
      <w:headerReference w:type="default" r:id="rId8"/>
      <w:pgSz w:w="11906" w:h="16838"/>
      <w:pgMar w:top="450" w:right="566" w:bottom="36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F69" w:rsidRDefault="001A2F69" w:rsidP="00F8476D">
      <w:pPr>
        <w:spacing w:after="0" w:line="240" w:lineRule="auto"/>
      </w:pPr>
      <w:r>
        <w:separator/>
      </w:r>
    </w:p>
  </w:endnote>
  <w:endnote w:type="continuationSeparator" w:id="0">
    <w:p w:rsidR="001A2F69" w:rsidRDefault="001A2F69" w:rsidP="00F84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F69" w:rsidRDefault="001A2F69" w:rsidP="00F8476D">
      <w:pPr>
        <w:spacing w:after="0" w:line="240" w:lineRule="auto"/>
      </w:pPr>
      <w:r>
        <w:separator/>
      </w:r>
    </w:p>
  </w:footnote>
  <w:footnote w:type="continuationSeparator" w:id="0">
    <w:p w:rsidR="001A2F69" w:rsidRDefault="001A2F69" w:rsidP="00F847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90114"/>
      <w:docPartObj>
        <w:docPartGallery w:val="Page Numbers (Top of Page)"/>
        <w:docPartUnique/>
      </w:docPartObj>
    </w:sdtPr>
    <w:sdtContent>
      <w:p w:rsidR="00F8476D" w:rsidRDefault="003020EB">
        <w:pPr>
          <w:pStyle w:val="a6"/>
          <w:jc w:val="center"/>
        </w:pPr>
        <w:r>
          <w:fldChar w:fldCharType="begin"/>
        </w:r>
        <w:r w:rsidR="00B6308E">
          <w:instrText xml:space="preserve"> PAGE   \* MERGEFORMAT </w:instrText>
        </w:r>
        <w:r>
          <w:fldChar w:fldCharType="separate"/>
        </w:r>
        <w:r w:rsidR="00AC4196">
          <w:rPr>
            <w:noProof/>
          </w:rPr>
          <w:t>2</w:t>
        </w:r>
        <w:r>
          <w:rPr>
            <w:noProof/>
          </w:rPr>
          <w:fldChar w:fldCharType="end"/>
        </w:r>
      </w:p>
    </w:sdtContent>
  </w:sdt>
  <w:p w:rsidR="00F8476D" w:rsidRDefault="00F8476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B5C39"/>
    <w:rsid w:val="00045763"/>
    <w:rsid w:val="001A2F69"/>
    <w:rsid w:val="00281975"/>
    <w:rsid w:val="00296AE3"/>
    <w:rsid w:val="002D7362"/>
    <w:rsid w:val="003020EB"/>
    <w:rsid w:val="00371511"/>
    <w:rsid w:val="00377E27"/>
    <w:rsid w:val="003936CA"/>
    <w:rsid w:val="003E5619"/>
    <w:rsid w:val="00515F4C"/>
    <w:rsid w:val="0062449F"/>
    <w:rsid w:val="007E7111"/>
    <w:rsid w:val="008B5816"/>
    <w:rsid w:val="00926F13"/>
    <w:rsid w:val="00995F29"/>
    <w:rsid w:val="00A46EF8"/>
    <w:rsid w:val="00A751E5"/>
    <w:rsid w:val="00AB60AC"/>
    <w:rsid w:val="00AC4196"/>
    <w:rsid w:val="00B12FFE"/>
    <w:rsid w:val="00B6308E"/>
    <w:rsid w:val="00B71824"/>
    <w:rsid w:val="00BB5D83"/>
    <w:rsid w:val="00C21B0B"/>
    <w:rsid w:val="00CB5C39"/>
    <w:rsid w:val="00D1776B"/>
    <w:rsid w:val="00DA0C51"/>
    <w:rsid w:val="00DC66DD"/>
    <w:rsid w:val="00E46EE7"/>
    <w:rsid w:val="00EA3B99"/>
    <w:rsid w:val="00F20D9C"/>
    <w:rsid w:val="00F3594C"/>
    <w:rsid w:val="00F74169"/>
    <w:rsid w:val="00F8476D"/>
    <w:rsid w:val="00FE5124"/>
    <w:rsid w:val="00FF73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8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B5C39"/>
    <w:rPr>
      <w:b/>
      <w:bCs/>
    </w:rPr>
  </w:style>
  <w:style w:type="paragraph" w:styleId="a4">
    <w:name w:val="Normal (Web)"/>
    <w:basedOn w:val="a"/>
    <w:uiPriority w:val="99"/>
    <w:unhideWhenUsed/>
    <w:rsid w:val="00CB5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B5C39"/>
    <w:rPr>
      <w:color w:val="0000FF"/>
      <w:u w:val="single"/>
    </w:rPr>
  </w:style>
  <w:style w:type="paragraph" w:styleId="a6">
    <w:name w:val="header"/>
    <w:basedOn w:val="a"/>
    <w:link w:val="a7"/>
    <w:uiPriority w:val="99"/>
    <w:unhideWhenUsed/>
    <w:rsid w:val="00F847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476D"/>
  </w:style>
  <w:style w:type="paragraph" w:styleId="a8">
    <w:name w:val="footer"/>
    <w:basedOn w:val="a"/>
    <w:link w:val="a9"/>
    <w:uiPriority w:val="99"/>
    <w:semiHidden/>
    <w:unhideWhenUsed/>
    <w:rsid w:val="00F8476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8476D"/>
  </w:style>
  <w:style w:type="character" w:styleId="aa">
    <w:name w:val="Emphasis"/>
    <w:basedOn w:val="a0"/>
    <w:uiPriority w:val="20"/>
    <w:qFormat/>
    <w:rsid w:val="00F3594C"/>
    <w:rPr>
      <w:i/>
      <w:iCs/>
    </w:rPr>
  </w:style>
</w:styles>
</file>

<file path=word/webSettings.xml><?xml version="1.0" encoding="utf-8"?>
<w:webSettings xmlns:r="http://schemas.openxmlformats.org/officeDocument/2006/relationships" xmlns:w="http://schemas.openxmlformats.org/wordprocessingml/2006/main">
  <w:divs>
    <w:div w:id="445083253">
      <w:bodyDiv w:val="1"/>
      <w:marLeft w:val="0"/>
      <w:marRight w:val="0"/>
      <w:marTop w:val="0"/>
      <w:marBottom w:val="0"/>
      <w:divBdr>
        <w:top w:val="none" w:sz="0" w:space="0" w:color="auto"/>
        <w:left w:val="none" w:sz="0" w:space="0" w:color="auto"/>
        <w:bottom w:val="none" w:sz="0" w:space="0" w:color="auto"/>
        <w:right w:val="none" w:sz="0" w:space="0" w:color="auto"/>
      </w:divBdr>
    </w:div>
    <w:div w:id="448667301">
      <w:bodyDiv w:val="1"/>
      <w:marLeft w:val="0"/>
      <w:marRight w:val="0"/>
      <w:marTop w:val="0"/>
      <w:marBottom w:val="0"/>
      <w:divBdr>
        <w:top w:val="none" w:sz="0" w:space="0" w:color="auto"/>
        <w:left w:val="none" w:sz="0" w:space="0" w:color="auto"/>
        <w:bottom w:val="none" w:sz="0" w:space="0" w:color="auto"/>
        <w:right w:val="none" w:sz="0" w:space="0" w:color="auto"/>
      </w:divBdr>
    </w:div>
    <w:div w:id="889268559">
      <w:bodyDiv w:val="1"/>
      <w:marLeft w:val="0"/>
      <w:marRight w:val="0"/>
      <w:marTop w:val="0"/>
      <w:marBottom w:val="0"/>
      <w:divBdr>
        <w:top w:val="none" w:sz="0" w:space="0" w:color="auto"/>
        <w:left w:val="none" w:sz="0" w:space="0" w:color="auto"/>
        <w:bottom w:val="none" w:sz="0" w:space="0" w:color="auto"/>
        <w:right w:val="none" w:sz="0" w:space="0" w:color="auto"/>
      </w:divBdr>
    </w:div>
    <w:div w:id="1160344797">
      <w:bodyDiv w:val="1"/>
      <w:marLeft w:val="0"/>
      <w:marRight w:val="0"/>
      <w:marTop w:val="0"/>
      <w:marBottom w:val="0"/>
      <w:divBdr>
        <w:top w:val="none" w:sz="0" w:space="0" w:color="auto"/>
        <w:left w:val="none" w:sz="0" w:space="0" w:color="auto"/>
        <w:bottom w:val="none" w:sz="0" w:space="0" w:color="auto"/>
        <w:right w:val="none" w:sz="0" w:space="0" w:color="auto"/>
      </w:divBdr>
    </w:div>
    <w:div w:id="1403215239">
      <w:bodyDiv w:val="1"/>
      <w:marLeft w:val="0"/>
      <w:marRight w:val="0"/>
      <w:marTop w:val="0"/>
      <w:marBottom w:val="0"/>
      <w:divBdr>
        <w:top w:val="none" w:sz="0" w:space="0" w:color="auto"/>
        <w:left w:val="none" w:sz="0" w:space="0" w:color="auto"/>
        <w:bottom w:val="none" w:sz="0" w:space="0" w:color="auto"/>
        <w:right w:val="none" w:sz="0" w:space="0" w:color="auto"/>
      </w:divBdr>
    </w:div>
    <w:div w:id="1751191755">
      <w:bodyDiv w:val="1"/>
      <w:marLeft w:val="0"/>
      <w:marRight w:val="0"/>
      <w:marTop w:val="0"/>
      <w:marBottom w:val="0"/>
      <w:divBdr>
        <w:top w:val="none" w:sz="0" w:space="0" w:color="auto"/>
        <w:left w:val="none" w:sz="0" w:space="0" w:color="auto"/>
        <w:bottom w:val="none" w:sz="0" w:space="0" w:color="auto"/>
        <w:right w:val="none" w:sz="0" w:space="0" w:color="auto"/>
      </w:divBdr>
    </w:div>
    <w:div w:id="19694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arlis.am/DocumentView.aspx?docid=10397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DocumentView.aspx?docid=156799"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User</cp:lastModifiedBy>
  <cp:revision>20</cp:revision>
  <cp:lastPrinted>2021-12-23T08:57:00Z</cp:lastPrinted>
  <dcterms:created xsi:type="dcterms:W3CDTF">2021-07-20T12:52:00Z</dcterms:created>
  <dcterms:modified xsi:type="dcterms:W3CDTF">2021-12-23T08:57:00Z</dcterms:modified>
</cp:coreProperties>
</file>